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BA795" w14:textId="77777777" w:rsidR="00C563D1" w:rsidRPr="00CC0244" w:rsidRDefault="00FB212D" w:rsidP="00D909DE">
      <w:pPr>
        <w:suppressAutoHyphens/>
        <w:spacing w:after="0" w:line="100" w:lineRule="atLeast"/>
        <w:rPr>
          <w:rFonts w:ascii="Times New Roman" w:eastAsia="SimSun" w:hAnsi="Times New Roman"/>
          <w:kern w:val="1"/>
          <w:sz w:val="20"/>
          <w:szCs w:val="20"/>
          <w:lang w:val="ru-RU" w:eastAsia="hi-IN" w:bidi="hi-IN"/>
        </w:rPr>
      </w:pPr>
      <w:r w:rsidRPr="00CC0244">
        <w:rPr>
          <w:rFonts w:ascii="Times New Roman" w:eastAsia="SimSun" w:hAnsi="Times New Roman"/>
          <w:kern w:val="1"/>
          <w:sz w:val="20"/>
          <w:szCs w:val="20"/>
          <w:lang w:val="ru-RU" w:eastAsia="hi-IN" w:bidi="hi-IN"/>
        </w:rPr>
        <w:t xml:space="preserve">                                                                                                                            </w:t>
      </w:r>
    </w:p>
    <w:p w14:paraId="3A7E5273" w14:textId="6C9EF715" w:rsidR="00D55497" w:rsidRPr="00CC0244" w:rsidRDefault="00AE3E20" w:rsidP="00303763">
      <w:pPr>
        <w:suppressAutoHyphens/>
        <w:spacing w:after="0" w:line="240" w:lineRule="auto"/>
        <w:jc w:val="both"/>
        <w:rPr>
          <w:rFonts w:ascii="Times New Roman" w:hAnsi="Times New Roman"/>
          <w:sz w:val="20"/>
          <w:szCs w:val="20"/>
          <w:lang w:val="sr-Cyrl-RS"/>
        </w:rPr>
      </w:pPr>
      <w:r w:rsidRPr="00CC0244">
        <w:rPr>
          <w:rFonts w:ascii="Times New Roman" w:hAnsi="Times New Roman"/>
          <w:sz w:val="20"/>
          <w:szCs w:val="20"/>
          <w:lang w:val="sr-Cyrl-RS"/>
        </w:rPr>
        <w:t>На основу</w:t>
      </w:r>
      <w:r w:rsidR="00303763" w:rsidRPr="00CC0244">
        <w:rPr>
          <w:rFonts w:ascii="Times New Roman" w:hAnsi="Times New Roman"/>
          <w:sz w:val="20"/>
          <w:szCs w:val="20"/>
          <w:lang w:val="sr-Cyrl-RS"/>
        </w:rPr>
        <w:t xml:space="preserve"> решења</w:t>
      </w:r>
      <w:r w:rsidR="00D55497" w:rsidRPr="00CC0244">
        <w:rPr>
          <w:rFonts w:ascii="Times New Roman" w:hAnsi="Times New Roman"/>
          <w:sz w:val="20"/>
          <w:szCs w:val="20"/>
          <w:lang w:val="sr-Cyrl-RS"/>
        </w:rPr>
        <w:t xml:space="preserve"> о проглашењу банкротства</w:t>
      </w:r>
      <w:r w:rsidR="00303763" w:rsidRPr="00CC0244">
        <w:rPr>
          <w:rFonts w:ascii="Times New Roman" w:hAnsi="Times New Roman"/>
          <w:sz w:val="20"/>
          <w:szCs w:val="20"/>
          <w:lang w:val="sr-Cyrl-RS"/>
        </w:rPr>
        <w:t xml:space="preserve"> Привредног суда у Новом Саду посл. бр. 2.Ст.60/2022 од 1</w:t>
      </w:r>
      <w:r w:rsidR="00D55497" w:rsidRPr="00CC0244">
        <w:rPr>
          <w:rFonts w:ascii="Times New Roman" w:hAnsi="Times New Roman"/>
          <w:sz w:val="20"/>
          <w:szCs w:val="20"/>
          <w:lang w:val="sr-Cyrl-RS"/>
        </w:rPr>
        <w:t>0</w:t>
      </w:r>
      <w:r w:rsidR="00303763" w:rsidRPr="00CC0244">
        <w:rPr>
          <w:rFonts w:ascii="Times New Roman" w:hAnsi="Times New Roman"/>
          <w:sz w:val="20"/>
          <w:szCs w:val="20"/>
          <w:lang w:val="sr-Cyrl-RS"/>
        </w:rPr>
        <w:t>.</w:t>
      </w:r>
      <w:r w:rsidR="00D55497" w:rsidRPr="00CC0244">
        <w:rPr>
          <w:rFonts w:ascii="Times New Roman" w:hAnsi="Times New Roman"/>
          <w:sz w:val="20"/>
          <w:szCs w:val="20"/>
          <w:lang w:val="sr-Cyrl-RS"/>
        </w:rPr>
        <w:t>01</w:t>
      </w:r>
      <w:r w:rsidR="00303763" w:rsidRPr="00CC0244">
        <w:rPr>
          <w:rFonts w:ascii="Times New Roman" w:hAnsi="Times New Roman"/>
          <w:sz w:val="20"/>
          <w:szCs w:val="20"/>
          <w:lang w:val="sr-Cyrl-RS"/>
        </w:rPr>
        <w:t>.202</w:t>
      </w:r>
      <w:r w:rsidR="00D55497" w:rsidRPr="00CC0244">
        <w:rPr>
          <w:rFonts w:ascii="Times New Roman" w:hAnsi="Times New Roman"/>
          <w:sz w:val="20"/>
          <w:szCs w:val="20"/>
          <w:lang w:val="sr-Cyrl-RS"/>
        </w:rPr>
        <w:t>3</w:t>
      </w:r>
      <w:r w:rsidR="00303763" w:rsidRPr="00CC0244">
        <w:rPr>
          <w:rFonts w:ascii="Times New Roman" w:hAnsi="Times New Roman"/>
          <w:sz w:val="20"/>
          <w:szCs w:val="20"/>
          <w:lang w:val="sr-Cyrl-RS"/>
        </w:rPr>
        <w:t>. године</w:t>
      </w:r>
      <w:r w:rsidR="00D55497" w:rsidRPr="00CC0244">
        <w:rPr>
          <w:rFonts w:ascii="Times New Roman" w:hAnsi="Times New Roman"/>
          <w:sz w:val="20"/>
          <w:szCs w:val="20"/>
          <w:lang w:val="sr-Cyrl-RS"/>
        </w:rPr>
        <w:t xml:space="preserve"> које је постало правноснажно 01.02.2023. године, у складу са члановима 131,132,133 и 135 Закона о стечају </w:t>
      </w:r>
      <w:r w:rsidR="00D55497" w:rsidRPr="00CC0244">
        <w:rPr>
          <w:rFonts w:ascii="Times New Roman" w:hAnsi="Times New Roman"/>
          <w:i/>
          <w:iCs/>
          <w:sz w:val="20"/>
          <w:szCs w:val="20"/>
          <w:lang w:val="sr-Cyrl-RS"/>
        </w:rPr>
        <w:t>(„Сл</w:t>
      </w:r>
      <w:r w:rsidR="00B74CFB" w:rsidRPr="00CC0244">
        <w:rPr>
          <w:rFonts w:ascii="Times New Roman" w:hAnsi="Times New Roman"/>
          <w:i/>
          <w:iCs/>
          <w:sz w:val="20"/>
          <w:szCs w:val="20"/>
          <w:lang w:val="sr-Cyrl-RS"/>
        </w:rPr>
        <w:t>.</w:t>
      </w:r>
      <w:r w:rsidR="00D55497" w:rsidRPr="00CC0244">
        <w:rPr>
          <w:rFonts w:ascii="Times New Roman" w:hAnsi="Times New Roman"/>
          <w:i/>
          <w:iCs/>
          <w:sz w:val="20"/>
          <w:szCs w:val="20"/>
          <w:lang w:val="sr-Cyrl-RS"/>
        </w:rPr>
        <w:t xml:space="preserve"> гласник РС“ бр. 104/09, 99/2011-др. закон, 71/2012-одлука УС, 83/2014, 113/2017</w:t>
      </w:r>
      <w:r w:rsidR="004D57B9" w:rsidRPr="004D57B9">
        <w:rPr>
          <w:rFonts w:ascii="Times New Roman" w:hAnsi="Times New Roman"/>
          <w:i/>
          <w:iCs/>
          <w:sz w:val="20"/>
          <w:szCs w:val="20"/>
          <w:lang w:val="ru-RU"/>
        </w:rPr>
        <w:t xml:space="preserve">, </w:t>
      </w:r>
      <w:r w:rsidR="00D55497" w:rsidRPr="00CC0244">
        <w:rPr>
          <w:rFonts w:ascii="Times New Roman" w:hAnsi="Times New Roman"/>
          <w:i/>
          <w:iCs/>
          <w:sz w:val="20"/>
          <w:szCs w:val="20"/>
          <w:lang w:val="sr-Cyrl-RS"/>
        </w:rPr>
        <w:t>44/2018</w:t>
      </w:r>
      <w:r w:rsidR="004D57B9" w:rsidRPr="004D57B9">
        <w:rPr>
          <w:rFonts w:ascii="Times New Roman" w:hAnsi="Times New Roman"/>
          <w:i/>
          <w:iCs/>
          <w:sz w:val="20"/>
          <w:szCs w:val="20"/>
          <w:lang w:val="ru-RU"/>
        </w:rPr>
        <w:t xml:space="preserve"> </w:t>
      </w:r>
      <w:r w:rsidR="004D57B9">
        <w:rPr>
          <w:rFonts w:ascii="Times New Roman" w:hAnsi="Times New Roman"/>
          <w:i/>
          <w:iCs/>
          <w:sz w:val="20"/>
          <w:szCs w:val="20"/>
          <w:lang w:val="sr-Cyrl-RS"/>
        </w:rPr>
        <w:t>и 95/2018</w:t>
      </w:r>
      <w:r w:rsidR="00D55497" w:rsidRPr="00CC0244">
        <w:rPr>
          <w:rFonts w:ascii="Times New Roman" w:hAnsi="Times New Roman"/>
          <w:sz w:val="20"/>
          <w:szCs w:val="20"/>
          <w:lang w:val="sr-Cyrl-RS"/>
        </w:rPr>
        <w:t xml:space="preserve">), и Националним стандардом бр. 5 о начину и поступку уновчења имовине стечајног дужника </w:t>
      </w:r>
      <w:r w:rsidR="00D55497" w:rsidRPr="00CC0244">
        <w:rPr>
          <w:rFonts w:ascii="Times New Roman" w:hAnsi="Times New Roman"/>
          <w:i/>
          <w:iCs/>
          <w:sz w:val="20"/>
          <w:szCs w:val="20"/>
          <w:lang w:val="sr-Cyrl-RS"/>
        </w:rPr>
        <w:t>(„Службени гласник РС“ бр. 62/2018</w:t>
      </w:r>
      <w:r w:rsidR="00D55497" w:rsidRPr="00CC0244">
        <w:rPr>
          <w:rFonts w:ascii="Times New Roman" w:hAnsi="Times New Roman"/>
          <w:sz w:val="20"/>
          <w:szCs w:val="20"/>
          <w:lang w:val="sr-Cyrl-RS"/>
        </w:rPr>
        <w:t>)</w:t>
      </w:r>
      <w:r w:rsidR="00B74CFB" w:rsidRPr="00CC0244">
        <w:rPr>
          <w:rFonts w:ascii="Times New Roman" w:hAnsi="Times New Roman"/>
          <w:sz w:val="20"/>
          <w:szCs w:val="20"/>
          <w:lang w:val="sr-Cyrl-RS"/>
        </w:rPr>
        <w:t>, стечајни управник стечајног дужника</w:t>
      </w:r>
    </w:p>
    <w:p w14:paraId="64F26A09" w14:textId="337EE9E6" w:rsidR="00D55497" w:rsidRPr="00CC0244" w:rsidRDefault="00D55497" w:rsidP="00303763">
      <w:pPr>
        <w:suppressAutoHyphens/>
        <w:spacing w:after="0" w:line="240" w:lineRule="auto"/>
        <w:jc w:val="both"/>
        <w:rPr>
          <w:rFonts w:ascii="Times New Roman" w:hAnsi="Times New Roman"/>
          <w:sz w:val="20"/>
          <w:szCs w:val="20"/>
          <w:lang w:val="sr-Cyrl-RS"/>
        </w:rPr>
      </w:pPr>
    </w:p>
    <w:p w14:paraId="17677E64" w14:textId="77777777" w:rsidR="00AE3E20" w:rsidRPr="00CC0244" w:rsidRDefault="00AE3E20" w:rsidP="00AE3E20">
      <w:pPr>
        <w:suppressAutoHyphens/>
        <w:spacing w:after="0" w:line="240" w:lineRule="auto"/>
        <w:jc w:val="center"/>
        <w:rPr>
          <w:rFonts w:ascii="Times New Roman" w:hAnsi="Times New Roman"/>
          <w:b/>
          <w:bCs/>
          <w:sz w:val="20"/>
          <w:szCs w:val="20"/>
          <w:lang w:val="sr-Cyrl-RS"/>
        </w:rPr>
      </w:pPr>
      <w:bookmarkStart w:id="0" w:name="_Hlk125445278"/>
      <w:r w:rsidRPr="00CC0244">
        <w:rPr>
          <w:rFonts w:ascii="Times New Roman" w:hAnsi="Times New Roman"/>
          <w:b/>
          <w:bCs/>
          <w:sz w:val="20"/>
          <w:szCs w:val="20"/>
          <w:lang w:val="sr-Cyrl-RS"/>
        </w:rPr>
        <w:t>НИК ПРО ДОО ФУТОГ У СТЕЧАЈУ</w:t>
      </w:r>
      <w:bookmarkEnd w:id="0"/>
      <w:r w:rsidRPr="00CC0244">
        <w:rPr>
          <w:rFonts w:ascii="Times New Roman" w:hAnsi="Times New Roman"/>
          <w:b/>
          <w:bCs/>
          <w:sz w:val="20"/>
          <w:szCs w:val="20"/>
          <w:lang w:val="sr-Cyrl-RS"/>
        </w:rPr>
        <w:t>,</w:t>
      </w:r>
    </w:p>
    <w:p w14:paraId="786886A9" w14:textId="77777777" w:rsidR="00AE3E20" w:rsidRPr="00CC0244" w:rsidRDefault="00AE3E20" w:rsidP="00AE3E20">
      <w:pPr>
        <w:suppressAutoHyphens/>
        <w:spacing w:after="0" w:line="240" w:lineRule="auto"/>
        <w:jc w:val="center"/>
        <w:rPr>
          <w:rFonts w:ascii="Times New Roman" w:hAnsi="Times New Roman"/>
          <w:b/>
          <w:bCs/>
          <w:sz w:val="20"/>
          <w:szCs w:val="20"/>
          <w:lang w:val="sr-Cyrl-RS"/>
        </w:rPr>
      </w:pPr>
      <w:r w:rsidRPr="00CC0244">
        <w:rPr>
          <w:rFonts w:ascii="Times New Roman" w:hAnsi="Times New Roman"/>
          <w:b/>
          <w:bCs/>
          <w:sz w:val="20"/>
          <w:szCs w:val="20"/>
          <w:lang w:val="sr-Cyrl-RS"/>
        </w:rPr>
        <w:t>Футог, Браће Бошњак бр.80</w:t>
      </w:r>
    </w:p>
    <w:p w14:paraId="5D02F468" w14:textId="77777777" w:rsidR="00AE3E20" w:rsidRPr="00CC0244" w:rsidRDefault="00AE3E20" w:rsidP="00AE3E20">
      <w:pPr>
        <w:suppressAutoHyphens/>
        <w:spacing w:after="0" w:line="240" w:lineRule="auto"/>
        <w:jc w:val="center"/>
        <w:rPr>
          <w:rFonts w:ascii="Times New Roman" w:hAnsi="Times New Roman"/>
          <w:b/>
          <w:bCs/>
          <w:sz w:val="20"/>
          <w:szCs w:val="20"/>
          <w:lang w:val="sr-Cyrl-RS"/>
        </w:rPr>
      </w:pPr>
      <w:r w:rsidRPr="00CC0244">
        <w:rPr>
          <w:rFonts w:ascii="Times New Roman" w:hAnsi="Times New Roman"/>
          <w:b/>
          <w:bCs/>
          <w:sz w:val="20"/>
          <w:szCs w:val="20"/>
          <w:lang w:val="sr-Cyrl-RS"/>
        </w:rPr>
        <w:t>МБ: 20728973, ПИБ:107035939</w:t>
      </w:r>
    </w:p>
    <w:p w14:paraId="55673317" w14:textId="02081143" w:rsidR="00AE3E20" w:rsidRPr="00CC0244" w:rsidRDefault="00B74CFB" w:rsidP="00B74CFB">
      <w:pPr>
        <w:suppressAutoHyphens/>
        <w:spacing w:after="0" w:line="240" w:lineRule="auto"/>
        <w:jc w:val="center"/>
        <w:rPr>
          <w:rFonts w:ascii="Times New Roman" w:hAnsi="Times New Roman"/>
          <w:b/>
          <w:bCs/>
          <w:sz w:val="20"/>
          <w:szCs w:val="20"/>
          <w:lang w:val="sr-Cyrl-RS"/>
        </w:rPr>
      </w:pPr>
      <w:r w:rsidRPr="00CC0244">
        <w:rPr>
          <w:rFonts w:ascii="Times New Roman" w:hAnsi="Times New Roman"/>
          <w:b/>
          <w:bCs/>
          <w:sz w:val="20"/>
          <w:szCs w:val="20"/>
          <w:lang w:val="sr-Cyrl-RS"/>
        </w:rPr>
        <w:t>ОГЛАШАВА</w:t>
      </w:r>
    </w:p>
    <w:p w14:paraId="0BA784E6" w14:textId="77777777" w:rsidR="00B74CFB" w:rsidRPr="00CC0244" w:rsidRDefault="00B74CFB" w:rsidP="00B74CFB">
      <w:pPr>
        <w:suppressAutoHyphens/>
        <w:spacing w:after="0" w:line="240" w:lineRule="auto"/>
        <w:jc w:val="center"/>
        <w:rPr>
          <w:rFonts w:ascii="Times New Roman" w:hAnsi="Times New Roman"/>
          <w:sz w:val="20"/>
          <w:szCs w:val="20"/>
          <w:lang w:val="sr-Cyrl-RS"/>
        </w:rPr>
      </w:pPr>
    </w:p>
    <w:p w14:paraId="4DE864ED" w14:textId="5CCE2354" w:rsidR="00B74CFB" w:rsidRPr="00CC0244" w:rsidRDefault="004E292A" w:rsidP="00B74CFB">
      <w:pPr>
        <w:suppressAutoHyphens/>
        <w:spacing w:after="0" w:line="240" w:lineRule="auto"/>
        <w:jc w:val="center"/>
        <w:rPr>
          <w:rFonts w:ascii="Times New Roman" w:hAnsi="Times New Roman"/>
          <w:sz w:val="20"/>
          <w:szCs w:val="20"/>
          <w:lang w:val="sr-Cyrl-RS"/>
        </w:rPr>
      </w:pPr>
      <w:r>
        <w:rPr>
          <w:rFonts w:ascii="Times New Roman" w:hAnsi="Times New Roman"/>
          <w:sz w:val="20"/>
          <w:szCs w:val="20"/>
          <w:lang w:val="sr-Cyrl-RS"/>
        </w:rPr>
        <w:t xml:space="preserve">прву </w:t>
      </w:r>
      <w:r w:rsidR="00B74CFB" w:rsidRPr="00CC0244">
        <w:rPr>
          <w:rFonts w:ascii="Times New Roman" w:hAnsi="Times New Roman"/>
          <w:sz w:val="20"/>
          <w:szCs w:val="20"/>
          <w:lang w:val="sr-Cyrl-RS"/>
        </w:rPr>
        <w:t>продају имовине стечајног дужника методом јавног прикупљања понуда</w:t>
      </w:r>
    </w:p>
    <w:p w14:paraId="47B55F84" w14:textId="23F74B5F" w:rsidR="00B74CFB" w:rsidRPr="00CC0244" w:rsidRDefault="00B74CFB" w:rsidP="001C7046">
      <w:pPr>
        <w:suppressAutoHyphens/>
        <w:spacing w:after="0" w:line="240" w:lineRule="auto"/>
        <w:jc w:val="center"/>
        <w:rPr>
          <w:rFonts w:ascii="Times New Roman" w:hAnsi="Times New Roman"/>
          <w:kern w:val="1"/>
          <w:sz w:val="20"/>
          <w:szCs w:val="20"/>
          <w:lang w:val="sr-Cyrl-CS" w:eastAsia="hi-IN" w:bidi="hi-IN"/>
        </w:rPr>
      </w:pPr>
      <w:r w:rsidRPr="00CC0244">
        <w:rPr>
          <w:rFonts w:ascii="Times New Roman" w:hAnsi="Times New Roman"/>
          <w:sz w:val="20"/>
          <w:szCs w:val="20"/>
          <w:lang w:val="sr-Cyrl-RS"/>
        </w:rPr>
        <w:t>груписане у три пакета</w:t>
      </w:r>
    </w:p>
    <w:tbl>
      <w:tblPr>
        <w:tblW w:w="10268" w:type="dxa"/>
        <w:tblInd w:w="-40" w:type="dxa"/>
        <w:tblLayout w:type="fixed"/>
        <w:tblLook w:val="0000" w:firstRow="0" w:lastRow="0" w:firstColumn="0" w:lastColumn="0" w:noHBand="0" w:noVBand="0"/>
      </w:tblPr>
      <w:tblGrid>
        <w:gridCol w:w="6629"/>
        <w:gridCol w:w="1843"/>
        <w:gridCol w:w="1796"/>
      </w:tblGrid>
      <w:tr w:rsidR="00B74CFB" w:rsidRPr="00CC0244" w14:paraId="088E2509" w14:textId="77777777" w:rsidTr="00B422BC">
        <w:tc>
          <w:tcPr>
            <w:tcW w:w="6629" w:type="dxa"/>
            <w:tcBorders>
              <w:top w:val="single" w:sz="4" w:space="0" w:color="000000"/>
              <w:left w:val="single" w:sz="4" w:space="0" w:color="000000"/>
              <w:bottom w:val="single" w:sz="4" w:space="0" w:color="000000"/>
            </w:tcBorders>
            <w:shd w:val="clear" w:color="auto" w:fill="D9D9D9"/>
            <w:vAlign w:val="center"/>
          </w:tcPr>
          <w:p w14:paraId="141E17E8"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CS" w:eastAsia="hi-IN" w:bidi="hi-IN"/>
              </w:rPr>
            </w:pPr>
            <w:r w:rsidRPr="00CC0244">
              <w:rPr>
                <w:rFonts w:ascii="Times New Roman" w:hAnsi="Times New Roman"/>
                <w:b/>
                <w:kern w:val="1"/>
                <w:sz w:val="20"/>
                <w:szCs w:val="20"/>
                <w:lang w:val="sr-Cyrl-CS" w:eastAsia="hi-IN" w:bidi="hi-IN"/>
              </w:rPr>
              <w:t>О П И С</w:t>
            </w:r>
          </w:p>
        </w:tc>
        <w:tc>
          <w:tcPr>
            <w:tcW w:w="1843" w:type="dxa"/>
            <w:tcBorders>
              <w:top w:val="single" w:sz="4" w:space="0" w:color="000000"/>
              <w:left w:val="single" w:sz="4" w:space="0" w:color="000000"/>
              <w:bottom w:val="single" w:sz="4" w:space="0" w:color="000000"/>
            </w:tcBorders>
            <w:shd w:val="clear" w:color="auto" w:fill="D9D9D9"/>
          </w:tcPr>
          <w:p w14:paraId="6187E7A9"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r w:rsidRPr="00CC0244">
              <w:rPr>
                <w:rFonts w:ascii="Times New Roman" w:hAnsi="Times New Roman"/>
                <w:b/>
                <w:kern w:val="1"/>
                <w:sz w:val="20"/>
                <w:szCs w:val="20"/>
                <w:lang w:val="sr-Cyrl-RS" w:eastAsia="hi-IN" w:bidi="hi-IN"/>
              </w:rPr>
              <w:t>Процењена вредност</w:t>
            </w:r>
          </w:p>
          <w:p w14:paraId="35CF2A11" w14:textId="77777777" w:rsidR="00B74CFB" w:rsidRPr="00CC0244" w:rsidRDefault="00B74CFB" w:rsidP="00B74CFB">
            <w:pPr>
              <w:suppressAutoHyphens/>
              <w:spacing w:after="0" w:line="240" w:lineRule="auto"/>
              <w:jc w:val="center"/>
              <w:rPr>
                <w:rFonts w:ascii="Times New Roman" w:hAnsi="Times New Roman"/>
                <w:kern w:val="1"/>
                <w:sz w:val="20"/>
                <w:szCs w:val="20"/>
                <w:lang w:val="sr-Cyrl-CS" w:eastAsia="hi-IN" w:bidi="hi-IN"/>
              </w:rPr>
            </w:pPr>
            <w:r w:rsidRPr="00CC0244">
              <w:rPr>
                <w:rFonts w:ascii="Times New Roman" w:hAnsi="Times New Roman"/>
                <w:kern w:val="1"/>
                <w:sz w:val="20"/>
                <w:szCs w:val="20"/>
                <w:lang w:val="sr-Cyrl-CS" w:eastAsia="hi-IN" w:bidi="hi-IN"/>
              </w:rPr>
              <w:t>у динарима</w:t>
            </w:r>
          </w:p>
        </w:tc>
        <w:tc>
          <w:tcPr>
            <w:tcW w:w="179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78DA8B0"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CS" w:eastAsia="hi-IN" w:bidi="hi-IN"/>
              </w:rPr>
            </w:pPr>
            <w:r w:rsidRPr="00CC0244">
              <w:rPr>
                <w:rFonts w:ascii="Times New Roman" w:hAnsi="Times New Roman"/>
                <w:b/>
                <w:kern w:val="1"/>
                <w:sz w:val="20"/>
                <w:szCs w:val="20"/>
                <w:lang w:val="sr-Cyrl-CS" w:eastAsia="hi-IN" w:bidi="hi-IN"/>
              </w:rPr>
              <w:t>Депозит</w:t>
            </w:r>
          </w:p>
          <w:p w14:paraId="408D51F6" w14:textId="77777777" w:rsidR="00B74CFB" w:rsidRPr="00CC0244" w:rsidRDefault="00B74CFB" w:rsidP="00B74CFB">
            <w:pPr>
              <w:suppressAutoHyphens/>
              <w:spacing w:after="0" w:line="240" w:lineRule="auto"/>
              <w:jc w:val="center"/>
              <w:rPr>
                <w:rFonts w:ascii="Times New Roman" w:hAnsi="Times New Roman"/>
                <w:kern w:val="1"/>
                <w:sz w:val="20"/>
                <w:szCs w:val="20"/>
                <w:lang w:val="sr-Cyrl-CS" w:eastAsia="hi-IN" w:bidi="hi-IN"/>
              </w:rPr>
            </w:pPr>
            <w:r w:rsidRPr="00CC0244">
              <w:rPr>
                <w:rFonts w:ascii="Times New Roman" w:hAnsi="Times New Roman"/>
                <w:kern w:val="1"/>
                <w:sz w:val="20"/>
                <w:szCs w:val="20"/>
                <w:lang w:val="sr-Cyrl-CS" w:eastAsia="hi-IN" w:bidi="hi-IN"/>
              </w:rPr>
              <w:t>у динарима</w:t>
            </w:r>
          </w:p>
        </w:tc>
      </w:tr>
      <w:tr w:rsidR="00B74CFB" w:rsidRPr="00CC0244" w14:paraId="719C1CA6" w14:textId="77777777" w:rsidTr="004C0262">
        <w:trPr>
          <w:trHeight w:val="58"/>
        </w:trPr>
        <w:tc>
          <w:tcPr>
            <w:tcW w:w="6629" w:type="dxa"/>
            <w:tcBorders>
              <w:left w:val="single" w:sz="4" w:space="0" w:color="000000"/>
              <w:bottom w:val="single" w:sz="4" w:space="0" w:color="000000"/>
            </w:tcBorders>
            <w:shd w:val="clear" w:color="auto" w:fill="auto"/>
          </w:tcPr>
          <w:p w14:paraId="502F7581" w14:textId="77777777" w:rsidR="00B74CFB" w:rsidRPr="00CC0244" w:rsidRDefault="00B74CFB" w:rsidP="00B74CFB">
            <w:pPr>
              <w:suppressAutoHyphens/>
              <w:snapToGrid w:val="0"/>
              <w:spacing w:after="0" w:line="240" w:lineRule="auto"/>
              <w:jc w:val="both"/>
              <w:rPr>
                <w:rFonts w:ascii="Times New Roman" w:hAnsi="Times New Roman"/>
                <w:b/>
                <w:kern w:val="1"/>
                <w:sz w:val="20"/>
                <w:szCs w:val="20"/>
                <w:lang w:val="sr-Cyrl-RS" w:eastAsia="hi-IN" w:bidi="hi-IN"/>
              </w:rPr>
            </w:pPr>
            <w:r w:rsidRPr="00CC0244">
              <w:rPr>
                <w:rFonts w:ascii="Times New Roman" w:hAnsi="Times New Roman"/>
                <w:b/>
                <w:kern w:val="1"/>
                <w:sz w:val="20"/>
                <w:szCs w:val="20"/>
                <w:lang w:val="sr-Cyrl-RS" w:eastAsia="hi-IN" w:bidi="hi-IN"/>
              </w:rPr>
              <w:t>ПАКЕТ БРОЈ 1</w:t>
            </w:r>
          </w:p>
          <w:p w14:paraId="47BBA849" w14:textId="11950116" w:rsidR="00B74CFB" w:rsidRPr="00CC0244" w:rsidRDefault="00B74CFB" w:rsidP="00B74CFB">
            <w:pPr>
              <w:suppressAutoHyphens/>
              <w:snapToGrid w:val="0"/>
              <w:spacing w:after="0" w:line="240" w:lineRule="auto"/>
              <w:jc w:val="both"/>
              <w:rPr>
                <w:rFonts w:ascii="Times New Roman" w:hAnsi="Times New Roman"/>
                <w:bCs/>
                <w:kern w:val="1"/>
                <w:sz w:val="20"/>
                <w:szCs w:val="20"/>
                <w:lang w:val="sr-Cyrl-RS" w:eastAsia="hi-IN" w:bidi="hi-IN"/>
              </w:rPr>
            </w:pPr>
            <w:r w:rsidRPr="00CC0244">
              <w:rPr>
                <w:rFonts w:ascii="Times New Roman" w:hAnsi="Times New Roman"/>
                <w:bCs/>
                <w:kern w:val="1"/>
                <w:sz w:val="20"/>
                <w:szCs w:val="20"/>
                <w:lang w:val="sr-Cyrl-RS" w:eastAsia="hi-IN" w:bidi="hi-IN"/>
              </w:rPr>
              <w:t>Пољопривредно земљиште у приватној својини стечајног дужника које се налази на подручјима катастарских општина Хоргош и Мартонош</w:t>
            </w:r>
            <w:r w:rsidR="004D57B9">
              <w:rPr>
                <w:rFonts w:ascii="Times New Roman" w:hAnsi="Times New Roman"/>
                <w:bCs/>
                <w:kern w:val="1"/>
                <w:sz w:val="20"/>
                <w:szCs w:val="20"/>
                <w:lang w:val="sr-Cyrl-RS" w:eastAsia="hi-IN" w:bidi="hi-IN"/>
              </w:rPr>
              <w:t>,</w:t>
            </w:r>
            <w:r w:rsidRPr="00CC0244">
              <w:rPr>
                <w:rFonts w:ascii="Times New Roman" w:hAnsi="Times New Roman"/>
                <w:bCs/>
                <w:kern w:val="1"/>
                <w:sz w:val="20"/>
                <w:szCs w:val="20"/>
                <w:lang w:val="sr-Cyrl-RS" w:eastAsia="hi-IN" w:bidi="hi-IN"/>
              </w:rPr>
              <w:t xml:space="preserve"> укупне површине 63ха 16а и 72 м2 и то: пољопривредно земљиште уписано у лист непокретности број 3356 К.О. Мартонош</w:t>
            </w:r>
            <w:r w:rsidR="004D57B9">
              <w:rPr>
                <w:rFonts w:ascii="Times New Roman" w:hAnsi="Times New Roman"/>
                <w:bCs/>
                <w:kern w:val="1"/>
                <w:sz w:val="20"/>
                <w:szCs w:val="20"/>
                <w:lang w:val="sr-Cyrl-RS" w:eastAsia="hi-IN" w:bidi="hi-IN"/>
              </w:rPr>
              <w:t>,</w:t>
            </w:r>
            <w:r w:rsidRPr="00CC0244">
              <w:rPr>
                <w:rFonts w:ascii="Times New Roman" w:hAnsi="Times New Roman"/>
                <w:bCs/>
                <w:kern w:val="1"/>
                <w:sz w:val="20"/>
                <w:szCs w:val="20"/>
                <w:lang w:val="sr-Cyrl-RS" w:eastAsia="hi-IN" w:bidi="hi-IN"/>
              </w:rPr>
              <w:t xml:space="preserve"> укупне површине 56.6919 ха и пољопривредно земљиште уписано у лист непокретности број 3308 К.О. Хоргош</w:t>
            </w:r>
            <w:r w:rsidR="004D57B9">
              <w:rPr>
                <w:rFonts w:ascii="Times New Roman" w:hAnsi="Times New Roman"/>
                <w:bCs/>
                <w:kern w:val="1"/>
                <w:sz w:val="20"/>
                <w:szCs w:val="20"/>
                <w:lang w:val="sr-Cyrl-RS" w:eastAsia="hi-IN" w:bidi="hi-IN"/>
              </w:rPr>
              <w:t>,</w:t>
            </w:r>
            <w:r w:rsidRPr="00CC0244">
              <w:rPr>
                <w:rFonts w:ascii="Times New Roman" w:hAnsi="Times New Roman"/>
                <w:bCs/>
                <w:kern w:val="1"/>
                <w:sz w:val="20"/>
                <w:szCs w:val="20"/>
                <w:lang w:val="sr-Cyrl-RS" w:eastAsia="hi-IN" w:bidi="hi-IN"/>
              </w:rPr>
              <w:t xml:space="preserve"> укупне </w:t>
            </w:r>
            <w:r w:rsidR="004D57B9">
              <w:rPr>
                <w:rFonts w:ascii="Times New Roman" w:hAnsi="Times New Roman"/>
                <w:bCs/>
                <w:kern w:val="1"/>
                <w:sz w:val="20"/>
                <w:szCs w:val="20"/>
                <w:lang w:val="sr-Cyrl-RS" w:eastAsia="hi-IN" w:bidi="hi-IN"/>
              </w:rPr>
              <w:t xml:space="preserve">површине </w:t>
            </w:r>
            <w:r w:rsidRPr="00CC0244">
              <w:rPr>
                <w:rFonts w:ascii="Times New Roman" w:hAnsi="Times New Roman"/>
                <w:bCs/>
                <w:kern w:val="1"/>
                <w:sz w:val="20"/>
                <w:szCs w:val="20"/>
                <w:lang w:val="sr-Cyrl-RS" w:eastAsia="hi-IN" w:bidi="hi-IN"/>
              </w:rPr>
              <w:t>6,4753 ха.</w:t>
            </w:r>
          </w:p>
          <w:p w14:paraId="0533CADF" w14:textId="77777777" w:rsidR="00B74CFB" w:rsidRPr="00CC0244" w:rsidRDefault="00B74CFB" w:rsidP="00B74CFB">
            <w:pPr>
              <w:suppressAutoHyphens/>
              <w:snapToGrid w:val="0"/>
              <w:spacing w:after="0" w:line="240" w:lineRule="auto"/>
              <w:jc w:val="both"/>
              <w:rPr>
                <w:rFonts w:ascii="Times New Roman" w:hAnsi="Times New Roman"/>
                <w:bCs/>
                <w:kern w:val="1"/>
                <w:sz w:val="20"/>
                <w:szCs w:val="20"/>
                <w:lang w:val="sr-Cyrl-RS" w:eastAsia="hi-IN" w:bidi="hi-IN"/>
              </w:rPr>
            </w:pPr>
            <w:r w:rsidRPr="00CC0244">
              <w:rPr>
                <w:rFonts w:ascii="Times New Roman" w:hAnsi="Times New Roman"/>
                <w:bCs/>
                <w:kern w:val="1"/>
                <w:sz w:val="20"/>
                <w:szCs w:val="20"/>
                <w:lang w:val="sr-Cyrl-RS" w:eastAsia="hi-IN" w:bidi="hi-IN"/>
              </w:rPr>
              <w:t>Због великог броја парцела списак истих ће бити саставни део продајне документације.</w:t>
            </w:r>
          </w:p>
          <w:p w14:paraId="548CE31F" w14:textId="77777777" w:rsidR="00B74CFB" w:rsidRPr="00CC0244" w:rsidRDefault="00B74CFB" w:rsidP="00B74CFB">
            <w:pPr>
              <w:suppressAutoHyphens/>
              <w:spacing w:after="0" w:line="100" w:lineRule="atLeast"/>
              <w:rPr>
                <w:rFonts w:ascii="Times New Roman" w:eastAsia="SimSun" w:hAnsi="Times New Roman"/>
                <w:b/>
                <w:bCs/>
                <w:kern w:val="1"/>
                <w:sz w:val="20"/>
                <w:szCs w:val="20"/>
                <w:lang w:val="sr-Cyrl-RS" w:eastAsia="hi-IN" w:bidi="hi-IN"/>
              </w:rPr>
            </w:pPr>
            <w:r w:rsidRPr="00CC0244">
              <w:rPr>
                <w:rFonts w:ascii="Times New Roman" w:eastAsia="SimSun" w:hAnsi="Times New Roman"/>
                <w:b/>
                <w:bCs/>
                <w:kern w:val="1"/>
                <w:sz w:val="20"/>
                <w:szCs w:val="20"/>
                <w:lang w:val="sr-Cyrl-RS" w:eastAsia="hi-IN" w:bidi="hi-IN"/>
              </w:rPr>
              <w:t xml:space="preserve">ПАКЕТ БРОЈ 2                                                                                       </w:t>
            </w:r>
          </w:p>
          <w:p w14:paraId="3BF1EEE8" w14:textId="0568EF79" w:rsidR="00B74CFB" w:rsidRPr="00CC0244" w:rsidRDefault="00B74CFB" w:rsidP="00B74CFB">
            <w:pPr>
              <w:suppressAutoHyphens/>
              <w:spacing w:after="0" w:line="100" w:lineRule="atLeast"/>
              <w:rPr>
                <w:rFonts w:ascii="Times New Roman" w:eastAsia="SimSun" w:hAnsi="Times New Roman"/>
                <w:kern w:val="1"/>
                <w:sz w:val="20"/>
                <w:szCs w:val="20"/>
                <w:lang w:val="sr-Cyrl-RS" w:eastAsia="hi-IN" w:bidi="hi-IN"/>
              </w:rPr>
            </w:pPr>
            <w:bookmarkStart w:id="1" w:name="_Hlk149044253"/>
            <w:r w:rsidRPr="00CC0244">
              <w:rPr>
                <w:rFonts w:ascii="Times New Roman" w:eastAsia="SimSun" w:hAnsi="Times New Roman"/>
                <w:kern w:val="1"/>
                <w:sz w:val="20"/>
                <w:szCs w:val="20"/>
                <w:lang w:val="sr-Cyrl-RS" w:eastAsia="hi-IN" w:bidi="hi-IN"/>
              </w:rPr>
              <w:t xml:space="preserve">1.Теретно возило марке </w:t>
            </w:r>
            <w:r w:rsidRPr="00CC0244">
              <w:rPr>
                <w:rFonts w:ascii="Times New Roman" w:eastAsia="SimSun" w:hAnsi="Times New Roman"/>
                <w:kern w:val="1"/>
                <w:sz w:val="20"/>
                <w:szCs w:val="20"/>
                <w:lang w:eastAsia="hi-IN" w:bidi="hi-IN"/>
              </w:rPr>
              <w:t>MAN</w:t>
            </w:r>
            <w:r w:rsidRPr="00CC0244">
              <w:rPr>
                <w:rFonts w:ascii="Times New Roman" w:eastAsia="SimSun" w:hAnsi="Times New Roman"/>
                <w:kern w:val="1"/>
                <w:sz w:val="20"/>
                <w:szCs w:val="20"/>
                <w:lang w:val="sr-Cyrl-RS" w:eastAsia="hi-IN" w:bidi="hi-IN"/>
              </w:rPr>
              <w:t>, модел:18.360, изведба: тегљач,</w:t>
            </w:r>
            <w:r w:rsidR="00055427">
              <w:rPr>
                <w:rFonts w:ascii="Times New Roman" w:eastAsia="SimSun" w:hAnsi="Times New Roman"/>
                <w:kern w:val="1"/>
                <w:sz w:val="20"/>
                <w:szCs w:val="20"/>
                <w:lang w:val="sr-Cyrl-RS" w:eastAsia="hi-IN" w:bidi="hi-IN"/>
              </w:rPr>
              <w:t xml:space="preserve"> бр. мотора:</w:t>
            </w:r>
          </w:p>
          <w:p w14:paraId="4B672188" w14:textId="3CF340E3" w:rsidR="00B74CFB" w:rsidRPr="00055427" w:rsidRDefault="00B74CFB" w:rsidP="00B74CFB">
            <w:pPr>
              <w:suppressAutoHyphens/>
              <w:spacing w:after="0" w:line="100" w:lineRule="atLeast"/>
              <w:rPr>
                <w:rFonts w:ascii="Times New Roman" w:eastAsia="SimSun" w:hAnsi="Times New Roman"/>
                <w:kern w:val="1"/>
                <w:sz w:val="20"/>
                <w:szCs w:val="20"/>
                <w:lang w:val="sr-Cyrl-RS" w:eastAsia="hi-IN" w:bidi="hi-IN"/>
              </w:rPr>
            </w:pPr>
            <w:r w:rsidRPr="00CC0244">
              <w:rPr>
                <w:rFonts w:ascii="Times New Roman" w:eastAsia="SimSun" w:hAnsi="Times New Roman"/>
                <w:kern w:val="1"/>
                <w:sz w:val="20"/>
                <w:szCs w:val="20"/>
                <w:lang w:val="sr-Cyrl-RS" w:eastAsia="hi-IN" w:bidi="hi-IN"/>
              </w:rPr>
              <w:t xml:space="preserve">  5359814008</w:t>
            </w:r>
            <w:r w:rsidRPr="00CC0244">
              <w:rPr>
                <w:rFonts w:ascii="Times New Roman" w:eastAsia="SimSun" w:hAnsi="Times New Roman"/>
                <w:kern w:val="1"/>
                <w:sz w:val="20"/>
                <w:szCs w:val="20"/>
                <w:lang w:eastAsia="hi-IN" w:bidi="hi-IN"/>
              </w:rPr>
              <w:t>B</w:t>
            </w:r>
            <w:r w:rsidRPr="00CC0244">
              <w:rPr>
                <w:rFonts w:ascii="Times New Roman" w:eastAsia="SimSun" w:hAnsi="Times New Roman"/>
                <w:kern w:val="1"/>
                <w:sz w:val="20"/>
                <w:szCs w:val="20"/>
                <w:lang w:val="sr-Cyrl-RS" w:eastAsia="hi-IN" w:bidi="hi-IN"/>
              </w:rPr>
              <w:t>2</w:t>
            </w:r>
            <w:r w:rsidRPr="00CC0244">
              <w:rPr>
                <w:rFonts w:ascii="Times New Roman" w:eastAsia="SimSun" w:hAnsi="Times New Roman"/>
                <w:kern w:val="1"/>
                <w:sz w:val="20"/>
                <w:szCs w:val="20"/>
                <w:lang w:eastAsia="hi-IN" w:bidi="hi-IN"/>
              </w:rPr>
              <w:t>E</w:t>
            </w:r>
            <w:r w:rsidRPr="00CC0244">
              <w:rPr>
                <w:rFonts w:ascii="Times New Roman" w:eastAsia="SimSun" w:hAnsi="Times New Roman"/>
                <w:kern w:val="1"/>
                <w:sz w:val="20"/>
                <w:szCs w:val="20"/>
                <w:lang w:val="sr-Cyrl-RS" w:eastAsia="hi-IN" w:bidi="hi-IN"/>
              </w:rPr>
              <w:t>1</w:t>
            </w:r>
            <w:r w:rsidR="00055427">
              <w:rPr>
                <w:rFonts w:ascii="Times New Roman" w:eastAsia="SimSun" w:hAnsi="Times New Roman"/>
                <w:kern w:val="1"/>
                <w:sz w:val="20"/>
                <w:szCs w:val="20"/>
                <w:lang w:val="sr-Cyrl-RS" w:eastAsia="hi-IN" w:bidi="hi-IN"/>
              </w:rPr>
              <w:t>,</w:t>
            </w:r>
            <w:r w:rsidRPr="00CC0244">
              <w:rPr>
                <w:rFonts w:ascii="Times New Roman" w:eastAsia="SimSun" w:hAnsi="Times New Roman"/>
                <w:kern w:val="1"/>
                <w:sz w:val="20"/>
                <w:szCs w:val="20"/>
                <w:lang w:val="sr-Cyrl-RS" w:eastAsia="hi-IN" w:bidi="hi-IN"/>
              </w:rPr>
              <w:t xml:space="preserve"> боја Е сива </w:t>
            </w:r>
            <w:r w:rsidRPr="00CC0244">
              <w:rPr>
                <w:rFonts w:ascii="Times New Roman" w:eastAsia="SimSun" w:hAnsi="Times New Roman"/>
                <w:kern w:val="1"/>
                <w:sz w:val="20"/>
                <w:szCs w:val="20"/>
                <w:lang w:eastAsia="hi-IN" w:bidi="hi-IN"/>
              </w:rPr>
              <w:t>B</w:t>
            </w:r>
            <w:r w:rsidR="00055427">
              <w:rPr>
                <w:rFonts w:ascii="Times New Roman" w:eastAsia="SimSun" w:hAnsi="Times New Roman"/>
                <w:kern w:val="1"/>
                <w:sz w:val="20"/>
                <w:szCs w:val="20"/>
                <w:lang w:val="sr-Cyrl-RS" w:eastAsia="hi-IN" w:bidi="hi-IN"/>
              </w:rPr>
              <w:t>, бр. шасије:</w:t>
            </w:r>
            <w:r w:rsidR="00055427" w:rsidRPr="00055427">
              <w:rPr>
                <w:rFonts w:ascii="Times New Roman" w:eastAsia="SimSun" w:hAnsi="Times New Roman"/>
                <w:kern w:val="1"/>
                <w:sz w:val="20"/>
                <w:szCs w:val="20"/>
                <w:lang w:val="sr-Cyrl-RS" w:eastAsia="hi-IN" w:bidi="hi-IN"/>
              </w:rPr>
              <w:t xml:space="preserve"> </w:t>
            </w:r>
            <w:r w:rsidR="00055427" w:rsidRPr="00CC0244">
              <w:rPr>
                <w:rFonts w:ascii="Times New Roman" w:eastAsia="SimSun" w:hAnsi="Times New Roman"/>
                <w:kern w:val="1"/>
                <w:sz w:val="20"/>
                <w:szCs w:val="20"/>
                <w:lang w:eastAsia="hi-IN" w:bidi="hi-IN"/>
              </w:rPr>
              <w:t>WMAH</w:t>
            </w:r>
            <w:r w:rsidR="00055427" w:rsidRPr="00CC0244">
              <w:rPr>
                <w:rFonts w:ascii="Times New Roman" w:eastAsia="SimSun" w:hAnsi="Times New Roman"/>
                <w:kern w:val="1"/>
                <w:sz w:val="20"/>
                <w:szCs w:val="20"/>
                <w:lang w:val="sr-Cyrl-RS" w:eastAsia="hi-IN" w:bidi="hi-IN"/>
              </w:rPr>
              <w:t>05</w:t>
            </w:r>
            <w:r w:rsidR="00055427" w:rsidRPr="00CC0244">
              <w:rPr>
                <w:rFonts w:ascii="Times New Roman" w:eastAsia="SimSun" w:hAnsi="Times New Roman"/>
                <w:kern w:val="1"/>
                <w:sz w:val="20"/>
                <w:szCs w:val="20"/>
                <w:lang w:eastAsia="hi-IN" w:bidi="hi-IN"/>
              </w:rPr>
              <w:t>ZZZ</w:t>
            </w:r>
            <w:r w:rsidR="00055427" w:rsidRPr="00CC0244">
              <w:rPr>
                <w:rFonts w:ascii="Times New Roman" w:eastAsia="SimSun" w:hAnsi="Times New Roman"/>
                <w:kern w:val="1"/>
                <w:sz w:val="20"/>
                <w:szCs w:val="20"/>
                <w:lang w:val="sr-Cyrl-RS" w:eastAsia="hi-IN" w:bidi="hi-IN"/>
              </w:rPr>
              <w:t>1</w:t>
            </w:r>
            <w:r w:rsidR="00055427" w:rsidRPr="00CC0244">
              <w:rPr>
                <w:rFonts w:ascii="Times New Roman" w:eastAsia="SimSun" w:hAnsi="Times New Roman"/>
                <w:kern w:val="1"/>
                <w:sz w:val="20"/>
                <w:szCs w:val="20"/>
                <w:lang w:eastAsia="hi-IN" w:bidi="hi-IN"/>
              </w:rPr>
              <w:t>M</w:t>
            </w:r>
            <w:r w:rsidR="00055427" w:rsidRPr="00CC0244">
              <w:rPr>
                <w:rFonts w:ascii="Times New Roman" w:eastAsia="SimSun" w:hAnsi="Times New Roman"/>
                <w:kern w:val="1"/>
                <w:sz w:val="20"/>
                <w:szCs w:val="20"/>
                <w:lang w:val="sr-Cyrl-RS" w:eastAsia="hi-IN" w:bidi="hi-IN"/>
              </w:rPr>
              <w:t>333288</w:t>
            </w:r>
            <w:r w:rsidR="00055427">
              <w:rPr>
                <w:rFonts w:ascii="Times New Roman" w:eastAsia="SimSun" w:hAnsi="Times New Roman"/>
                <w:kern w:val="1"/>
                <w:sz w:val="20"/>
                <w:szCs w:val="20"/>
                <w:lang w:val="sr-Cyrl-RS" w:eastAsia="hi-IN" w:bidi="hi-IN"/>
              </w:rPr>
              <w:t>, пог.</w:t>
            </w:r>
          </w:p>
          <w:p w14:paraId="4E7E43C9" w14:textId="28E5C993" w:rsidR="00B74CFB" w:rsidRPr="00CC0244" w:rsidRDefault="00B74CFB" w:rsidP="00B74CFB">
            <w:pPr>
              <w:suppressAutoHyphens/>
              <w:spacing w:after="0" w:line="100" w:lineRule="atLeast"/>
              <w:rPr>
                <w:rFonts w:ascii="Times New Roman" w:eastAsia="SimSun" w:hAnsi="Times New Roman"/>
                <w:kern w:val="1"/>
                <w:sz w:val="20"/>
                <w:szCs w:val="20"/>
                <w:lang w:val="sr-Cyrl-RS" w:eastAsia="hi-IN" w:bidi="hi-IN"/>
              </w:rPr>
            </w:pPr>
            <w:r w:rsidRPr="00CC0244">
              <w:rPr>
                <w:rFonts w:ascii="Times New Roman" w:eastAsia="SimSun" w:hAnsi="Times New Roman"/>
                <w:kern w:val="1"/>
                <w:sz w:val="20"/>
                <w:szCs w:val="20"/>
                <w:lang w:val="sr-Cyrl-RS" w:eastAsia="hi-IN" w:bidi="hi-IN"/>
              </w:rPr>
              <w:t xml:space="preserve">  </w:t>
            </w:r>
            <w:r w:rsidR="00055427">
              <w:rPr>
                <w:rFonts w:ascii="Times New Roman" w:eastAsia="SimSun" w:hAnsi="Times New Roman"/>
                <w:kern w:val="1"/>
                <w:sz w:val="20"/>
                <w:szCs w:val="20"/>
                <w:lang w:val="sr-Cyrl-RS" w:eastAsia="hi-IN" w:bidi="hi-IN"/>
              </w:rPr>
              <w:t>Снага мотора:</w:t>
            </w:r>
            <w:r w:rsidR="00055427" w:rsidRPr="00CC0244">
              <w:rPr>
                <w:rFonts w:ascii="Times New Roman" w:eastAsia="SimSun" w:hAnsi="Times New Roman"/>
                <w:kern w:val="1"/>
                <w:sz w:val="20"/>
                <w:szCs w:val="20"/>
                <w:lang w:val="sr-Cyrl-RS" w:eastAsia="hi-IN" w:bidi="hi-IN"/>
              </w:rPr>
              <w:t xml:space="preserve"> 265/36</w:t>
            </w:r>
            <w:r w:rsidR="00710BD4" w:rsidRPr="00710BD4">
              <w:rPr>
                <w:rFonts w:ascii="Times New Roman" w:eastAsia="SimSun" w:hAnsi="Times New Roman"/>
                <w:kern w:val="1"/>
                <w:sz w:val="20"/>
                <w:szCs w:val="20"/>
                <w:lang w:val="sr-Cyrl-RS" w:eastAsia="hi-IN" w:bidi="hi-IN"/>
              </w:rPr>
              <w:t>0</w:t>
            </w:r>
            <w:r w:rsidR="00055427" w:rsidRPr="00CC0244">
              <w:rPr>
                <w:rFonts w:ascii="Times New Roman" w:eastAsia="SimSun" w:hAnsi="Times New Roman"/>
                <w:kern w:val="1"/>
                <w:sz w:val="20"/>
                <w:szCs w:val="20"/>
                <w:lang w:val="sr-Cyrl-RS" w:eastAsia="hi-IN" w:bidi="hi-IN"/>
              </w:rPr>
              <w:t xml:space="preserve"> (</w:t>
            </w:r>
            <w:r w:rsidR="00055427" w:rsidRPr="00CC0244">
              <w:rPr>
                <w:rFonts w:ascii="Times New Roman" w:eastAsia="SimSun" w:hAnsi="Times New Roman"/>
                <w:kern w:val="1"/>
                <w:sz w:val="20"/>
                <w:szCs w:val="20"/>
                <w:lang w:eastAsia="hi-IN" w:bidi="hi-IN"/>
              </w:rPr>
              <w:t>kW</w:t>
            </w:r>
            <w:r w:rsidR="00055427" w:rsidRPr="00CC0244">
              <w:rPr>
                <w:rFonts w:ascii="Times New Roman" w:eastAsia="SimSun" w:hAnsi="Times New Roman"/>
                <w:kern w:val="1"/>
                <w:sz w:val="20"/>
                <w:szCs w:val="20"/>
                <w:lang w:val="sr-Latn-RS" w:eastAsia="hi-IN" w:bidi="hi-IN"/>
              </w:rPr>
              <w:t xml:space="preserve">/KS), </w:t>
            </w:r>
            <w:r w:rsidR="00055427" w:rsidRPr="00CC0244">
              <w:rPr>
                <w:rFonts w:ascii="Times New Roman" w:eastAsia="SimSun" w:hAnsi="Times New Roman"/>
                <w:kern w:val="1"/>
                <w:sz w:val="20"/>
                <w:szCs w:val="20"/>
                <w:lang w:val="sr-Cyrl-RS" w:eastAsia="hi-IN" w:bidi="hi-IN"/>
              </w:rPr>
              <w:t>дизел, Еуро 3</w:t>
            </w:r>
            <w:r w:rsidR="00055427">
              <w:rPr>
                <w:rFonts w:ascii="Times New Roman" w:eastAsia="SimSun" w:hAnsi="Times New Roman"/>
                <w:kern w:val="1"/>
                <w:sz w:val="20"/>
                <w:szCs w:val="20"/>
                <w:lang w:val="sr-Cyrl-RS" w:eastAsia="hi-IN" w:bidi="hi-IN"/>
              </w:rPr>
              <w:t>, год. производње:2001</w:t>
            </w:r>
            <w:r w:rsidR="00055427" w:rsidRPr="00CC0244">
              <w:rPr>
                <w:rFonts w:ascii="Times New Roman" w:eastAsia="SimSun" w:hAnsi="Times New Roman"/>
                <w:kern w:val="1"/>
                <w:sz w:val="20"/>
                <w:szCs w:val="20"/>
                <w:lang w:val="sr-Cyrl-RS" w:eastAsia="hi-IN" w:bidi="hi-IN"/>
              </w:rPr>
              <w:t xml:space="preserve">  </w:t>
            </w:r>
          </w:p>
          <w:bookmarkEnd w:id="1"/>
          <w:p w14:paraId="0A2321F6" w14:textId="5CC07BCC" w:rsidR="00B74CFB" w:rsidRPr="00CC0244" w:rsidRDefault="00B74CFB" w:rsidP="00B74CFB">
            <w:pPr>
              <w:suppressAutoHyphens/>
              <w:autoSpaceDN w:val="0"/>
              <w:spacing w:after="0" w:line="240" w:lineRule="auto"/>
              <w:textAlignment w:val="baseline"/>
              <w:rPr>
                <w:rFonts w:ascii="Times New Roman" w:hAnsi="Times New Roman"/>
                <w:kern w:val="1"/>
                <w:sz w:val="20"/>
                <w:szCs w:val="20"/>
                <w:lang w:val="sr-Cyrl-RS" w:eastAsia="ar-SA"/>
              </w:rPr>
            </w:pPr>
            <w:r w:rsidRPr="00CC0244">
              <w:rPr>
                <w:rFonts w:ascii="Times New Roman" w:hAnsi="Times New Roman"/>
                <w:kern w:val="1"/>
                <w:sz w:val="20"/>
                <w:szCs w:val="20"/>
                <w:lang w:val="sr-Cyrl-RS" w:eastAsia="ar-SA"/>
              </w:rPr>
              <w:t xml:space="preserve">2.Пољопривредни трактор марке: </w:t>
            </w:r>
            <w:r w:rsidRPr="00CC0244">
              <w:rPr>
                <w:rFonts w:ascii="Times New Roman" w:hAnsi="Times New Roman"/>
                <w:kern w:val="1"/>
                <w:sz w:val="20"/>
                <w:szCs w:val="20"/>
                <w:lang w:eastAsia="ar-SA"/>
              </w:rPr>
              <w:t>JOHN</w:t>
            </w:r>
            <w:r w:rsidRPr="00CC0244">
              <w:rPr>
                <w:rFonts w:ascii="Times New Roman" w:hAnsi="Times New Roman"/>
                <w:kern w:val="1"/>
                <w:sz w:val="20"/>
                <w:szCs w:val="20"/>
                <w:lang w:val="sr-Cyrl-RS" w:eastAsia="ar-SA"/>
              </w:rPr>
              <w:t xml:space="preserve"> </w:t>
            </w:r>
            <w:r w:rsidRPr="00CC0244">
              <w:rPr>
                <w:rFonts w:ascii="Times New Roman" w:hAnsi="Times New Roman"/>
                <w:kern w:val="1"/>
                <w:sz w:val="20"/>
                <w:szCs w:val="20"/>
                <w:lang w:eastAsia="ar-SA"/>
              </w:rPr>
              <w:t>DEERE</w:t>
            </w:r>
            <w:r w:rsidRPr="00CC0244">
              <w:rPr>
                <w:rFonts w:ascii="Times New Roman" w:hAnsi="Times New Roman"/>
                <w:kern w:val="1"/>
                <w:sz w:val="20"/>
                <w:szCs w:val="20"/>
                <w:lang w:val="sr-Cyrl-RS" w:eastAsia="ar-SA"/>
              </w:rPr>
              <w:t>, модел: 5620</w:t>
            </w:r>
            <w:r w:rsidR="00055427">
              <w:rPr>
                <w:rFonts w:ascii="Times New Roman" w:hAnsi="Times New Roman"/>
                <w:kern w:val="1"/>
                <w:sz w:val="20"/>
                <w:szCs w:val="20"/>
                <w:lang w:val="sr-Cyrl-RS" w:eastAsia="ar-SA"/>
              </w:rPr>
              <w:t>, бр. шасије:</w:t>
            </w:r>
          </w:p>
          <w:p w14:paraId="00DA8AED" w14:textId="2D18D189" w:rsidR="00B74CFB" w:rsidRPr="00055427" w:rsidRDefault="00B74CFB" w:rsidP="00B74CFB">
            <w:pPr>
              <w:suppressAutoHyphens/>
              <w:autoSpaceDN w:val="0"/>
              <w:spacing w:after="0" w:line="240" w:lineRule="auto"/>
              <w:textAlignment w:val="baseline"/>
              <w:rPr>
                <w:rFonts w:ascii="Times New Roman" w:hAnsi="Times New Roman"/>
                <w:kern w:val="1"/>
                <w:sz w:val="20"/>
                <w:szCs w:val="20"/>
                <w:lang w:val="sr-Cyrl-RS" w:eastAsia="ar-SA"/>
              </w:rPr>
            </w:pPr>
            <w:r w:rsidRPr="00CC0244">
              <w:rPr>
                <w:rFonts w:ascii="Times New Roman" w:hAnsi="Times New Roman"/>
                <w:kern w:val="1"/>
                <w:sz w:val="20"/>
                <w:szCs w:val="20"/>
                <w:lang w:val="sr-Cyrl-RS" w:eastAsia="ar-SA"/>
              </w:rPr>
              <w:t xml:space="preserve">   </w:t>
            </w:r>
            <w:r w:rsidRPr="00CC0244">
              <w:rPr>
                <w:rFonts w:ascii="Times New Roman" w:hAnsi="Times New Roman"/>
                <w:kern w:val="1"/>
                <w:sz w:val="20"/>
                <w:szCs w:val="20"/>
                <w:lang w:eastAsia="ar-SA"/>
              </w:rPr>
              <w:t>L</w:t>
            </w:r>
            <w:r w:rsidRPr="00CC0244">
              <w:rPr>
                <w:rFonts w:ascii="Times New Roman" w:hAnsi="Times New Roman"/>
                <w:kern w:val="1"/>
                <w:sz w:val="20"/>
                <w:szCs w:val="20"/>
                <w:lang w:val="sr-Cyrl-RS" w:eastAsia="ar-SA"/>
              </w:rPr>
              <w:t>05620</w:t>
            </w:r>
            <w:r w:rsidRPr="00CC0244">
              <w:rPr>
                <w:rFonts w:ascii="Times New Roman" w:hAnsi="Times New Roman"/>
                <w:kern w:val="1"/>
                <w:sz w:val="20"/>
                <w:szCs w:val="20"/>
                <w:lang w:eastAsia="ar-SA"/>
              </w:rPr>
              <w:t>F</w:t>
            </w:r>
            <w:r w:rsidRPr="00CC0244">
              <w:rPr>
                <w:rFonts w:ascii="Times New Roman" w:hAnsi="Times New Roman"/>
                <w:kern w:val="1"/>
                <w:sz w:val="20"/>
                <w:szCs w:val="20"/>
                <w:lang w:val="sr-Cyrl-RS" w:eastAsia="ar-SA"/>
              </w:rPr>
              <w:t xml:space="preserve">433787, боја: </w:t>
            </w:r>
            <w:r w:rsidRPr="00CC0244">
              <w:rPr>
                <w:rFonts w:ascii="Times New Roman" w:hAnsi="Times New Roman"/>
                <w:kern w:val="1"/>
                <w:sz w:val="20"/>
                <w:szCs w:val="20"/>
                <w:lang w:eastAsia="ar-SA"/>
              </w:rPr>
              <w:t>S</w:t>
            </w:r>
            <w:r w:rsidRPr="00CC0244">
              <w:rPr>
                <w:rFonts w:ascii="Times New Roman" w:hAnsi="Times New Roman"/>
                <w:kern w:val="1"/>
                <w:sz w:val="20"/>
                <w:szCs w:val="20"/>
                <w:lang w:val="sr-Cyrl-RS" w:eastAsia="ar-SA"/>
              </w:rPr>
              <w:t xml:space="preserve"> зелена </w:t>
            </w:r>
            <w:proofErr w:type="gramStart"/>
            <w:r w:rsidRPr="00CC0244">
              <w:rPr>
                <w:rFonts w:ascii="Times New Roman" w:hAnsi="Times New Roman"/>
                <w:kern w:val="1"/>
                <w:sz w:val="20"/>
                <w:szCs w:val="20"/>
                <w:lang w:eastAsia="ar-SA"/>
              </w:rPr>
              <w:t>M</w:t>
            </w:r>
            <w:r w:rsidR="00055427">
              <w:rPr>
                <w:rFonts w:ascii="Times New Roman" w:hAnsi="Times New Roman"/>
                <w:kern w:val="1"/>
                <w:sz w:val="20"/>
                <w:szCs w:val="20"/>
                <w:lang w:val="sr-Cyrl-RS" w:eastAsia="ar-SA"/>
              </w:rPr>
              <w:t>,бр</w:t>
            </w:r>
            <w:proofErr w:type="gramEnd"/>
            <w:r w:rsidR="00055427">
              <w:rPr>
                <w:rFonts w:ascii="Times New Roman" w:hAnsi="Times New Roman"/>
                <w:kern w:val="1"/>
                <w:sz w:val="20"/>
                <w:szCs w:val="20"/>
                <w:lang w:val="sr-Cyrl-RS" w:eastAsia="ar-SA"/>
              </w:rPr>
              <w:t>. мотора:</w:t>
            </w:r>
            <w:r w:rsidR="00055427" w:rsidRPr="00055427">
              <w:rPr>
                <w:rFonts w:ascii="Times New Roman" w:hAnsi="Times New Roman"/>
                <w:kern w:val="1"/>
                <w:sz w:val="20"/>
                <w:szCs w:val="20"/>
                <w:lang w:val="sr-Cyrl-RS" w:eastAsia="ar-SA"/>
              </w:rPr>
              <w:t xml:space="preserve"> </w:t>
            </w:r>
            <w:r w:rsidR="00055427" w:rsidRPr="00CC0244">
              <w:rPr>
                <w:rFonts w:ascii="Times New Roman" w:hAnsi="Times New Roman"/>
                <w:kern w:val="1"/>
                <w:sz w:val="20"/>
                <w:szCs w:val="20"/>
                <w:lang w:eastAsia="ar-SA"/>
              </w:rPr>
              <w:t>CD</w:t>
            </w:r>
            <w:r w:rsidR="00055427" w:rsidRPr="00CC0244">
              <w:rPr>
                <w:rFonts w:ascii="Times New Roman" w:hAnsi="Times New Roman"/>
                <w:kern w:val="1"/>
                <w:sz w:val="20"/>
                <w:szCs w:val="20"/>
                <w:lang w:val="sr-Cyrl-RS" w:eastAsia="ar-SA"/>
              </w:rPr>
              <w:t>4045</w:t>
            </w:r>
            <w:r w:rsidR="00055427" w:rsidRPr="00CC0244">
              <w:rPr>
                <w:rFonts w:ascii="Times New Roman" w:hAnsi="Times New Roman"/>
                <w:kern w:val="1"/>
                <w:sz w:val="20"/>
                <w:szCs w:val="20"/>
                <w:lang w:eastAsia="ar-SA"/>
              </w:rPr>
              <w:t>D</w:t>
            </w:r>
            <w:r w:rsidR="00055427" w:rsidRPr="00CC0244">
              <w:rPr>
                <w:rFonts w:ascii="Times New Roman" w:hAnsi="Times New Roman"/>
                <w:kern w:val="1"/>
                <w:sz w:val="20"/>
                <w:szCs w:val="20"/>
                <w:lang w:val="sr-Cyrl-RS" w:eastAsia="ar-SA"/>
              </w:rPr>
              <w:t>880469</w:t>
            </w:r>
            <w:r w:rsidR="00055427">
              <w:rPr>
                <w:rFonts w:ascii="Times New Roman" w:hAnsi="Times New Roman"/>
                <w:kern w:val="1"/>
                <w:sz w:val="20"/>
                <w:szCs w:val="20"/>
                <w:lang w:val="sr-Cyrl-RS" w:eastAsia="ar-SA"/>
              </w:rPr>
              <w:t>, пог. снага</w:t>
            </w:r>
          </w:p>
          <w:p w14:paraId="5B104E2F" w14:textId="1169F2C9" w:rsidR="00B74CFB" w:rsidRPr="00CC0244" w:rsidRDefault="00B74CFB" w:rsidP="00B74CFB">
            <w:pPr>
              <w:suppressAutoHyphens/>
              <w:autoSpaceDN w:val="0"/>
              <w:spacing w:after="0" w:line="240" w:lineRule="auto"/>
              <w:textAlignment w:val="baseline"/>
              <w:rPr>
                <w:rFonts w:ascii="Times New Roman" w:hAnsi="Times New Roman"/>
                <w:kern w:val="1"/>
                <w:sz w:val="20"/>
                <w:szCs w:val="20"/>
                <w:lang w:val="sr-Cyrl-RS" w:eastAsia="ar-SA"/>
              </w:rPr>
            </w:pPr>
            <w:r w:rsidRPr="00CC0244">
              <w:rPr>
                <w:rFonts w:ascii="Times New Roman" w:hAnsi="Times New Roman"/>
                <w:kern w:val="1"/>
                <w:sz w:val="20"/>
                <w:szCs w:val="20"/>
                <w:lang w:val="sr-Cyrl-RS" w:eastAsia="ar-SA"/>
              </w:rPr>
              <w:t xml:space="preserve">  </w:t>
            </w:r>
            <w:r w:rsidR="00BE5DDF">
              <w:rPr>
                <w:rFonts w:ascii="Times New Roman" w:hAnsi="Times New Roman"/>
                <w:kern w:val="1"/>
                <w:sz w:val="20"/>
                <w:szCs w:val="20"/>
                <w:lang w:val="sr-Cyrl-RS" w:eastAsia="ar-SA"/>
              </w:rPr>
              <w:t xml:space="preserve"> мотора:</w:t>
            </w:r>
            <w:r w:rsidR="00BE5DDF" w:rsidRPr="00CC0244">
              <w:rPr>
                <w:rFonts w:ascii="Times New Roman" w:hAnsi="Times New Roman"/>
                <w:kern w:val="1"/>
                <w:sz w:val="20"/>
                <w:szCs w:val="20"/>
                <w:lang w:val="sr-Cyrl-RS" w:eastAsia="ar-SA"/>
              </w:rPr>
              <w:t xml:space="preserve"> 55/75 </w:t>
            </w:r>
            <w:r w:rsidR="00BE5DDF" w:rsidRPr="00CC0244">
              <w:rPr>
                <w:rFonts w:ascii="Times New Roman" w:eastAsia="SimSun" w:hAnsi="Times New Roman"/>
                <w:kern w:val="1"/>
                <w:sz w:val="20"/>
                <w:szCs w:val="20"/>
                <w:lang w:val="sr-Cyrl-RS" w:eastAsia="hi-IN" w:bidi="hi-IN"/>
              </w:rPr>
              <w:t>(</w:t>
            </w:r>
            <w:r w:rsidR="00BE5DDF" w:rsidRPr="00CC0244">
              <w:rPr>
                <w:rFonts w:ascii="Times New Roman" w:eastAsia="SimSun" w:hAnsi="Times New Roman"/>
                <w:kern w:val="1"/>
                <w:sz w:val="20"/>
                <w:szCs w:val="20"/>
                <w:lang w:eastAsia="hi-IN" w:bidi="hi-IN"/>
              </w:rPr>
              <w:t>kW</w:t>
            </w:r>
            <w:r w:rsidR="00BE5DDF" w:rsidRPr="00CC0244">
              <w:rPr>
                <w:rFonts w:ascii="Times New Roman" w:eastAsia="SimSun" w:hAnsi="Times New Roman"/>
                <w:kern w:val="1"/>
                <w:sz w:val="20"/>
                <w:szCs w:val="20"/>
                <w:lang w:val="sr-Latn-RS" w:eastAsia="hi-IN" w:bidi="hi-IN"/>
              </w:rPr>
              <w:t xml:space="preserve">/KS), </w:t>
            </w:r>
            <w:r w:rsidR="00BE5DDF" w:rsidRPr="00CC0244">
              <w:rPr>
                <w:rFonts w:ascii="Times New Roman" w:eastAsia="SimSun" w:hAnsi="Times New Roman"/>
                <w:kern w:val="1"/>
                <w:sz w:val="20"/>
                <w:szCs w:val="20"/>
                <w:lang w:val="sr-Cyrl-RS" w:eastAsia="hi-IN" w:bidi="hi-IN"/>
              </w:rPr>
              <w:t>дизел</w:t>
            </w:r>
            <w:r w:rsidR="00BE5DDF">
              <w:rPr>
                <w:rFonts w:ascii="Times New Roman" w:eastAsia="SimSun" w:hAnsi="Times New Roman"/>
                <w:kern w:val="1"/>
                <w:sz w:val="20"/>
                <w:szCs w:val="20"/>
                <w:lang w:val="sr-Cyrl-RS" w:eastAsia="hi-IN" w:bidi="hi-IN"/>
              </w:rPr>
              <w:t xml:space="preserve">,бр.осовина 2, рад. запремина мотора: </w:t>
            </w:r>
            <w:r w:rsidR="00BE5DDF" w:rsidRPr="00BE5DDF">
              <w:rPr>
                <w:rFonts w:ascii="Times New Roman" w:eastAsia="SimSun" w:hAnsi="Times New Roman"/>
                <w:kern w:val="1"/>
                <w:sz w:val="20"/>
                <w:szCs w:val="20"/>
                <w:lang w:val="sr-Cyrl-RS" w:eastAsia="hi-IN" w:bidi="hi-IN"/>
              </w:rPr>
              <w:t xml:space="preserve">4.530                                                                                                                                                                                                                                                                                                                                        </w:t>
            </w:r>
          </w:p>
          <w:p w14:paraId="492CFDE5" w14:textId="24ADC347" w:rsidR="00B74CFB" w:rsidRPr="00CC0244" w:rsidRDefault="00B74CFB" w:rsidP="00B74CFB">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eastAsia="Calibri" w:hAnsi="Times New Roman"/>
                <w:kern w:val="3"/>
                <w:sz w:val="20"/>
                <w:szCs w:val="20"/>
                <w:lang w:val="sr-Cyrl-RS" w:eastAsia="ar-SA"/>
              </w:rPr>
              <w:t>3.</w:t>
            </w:r>
            <w:r w:rsidRPr="00CC0244">
              <w:rPr>
                <w:rFonts w:ascii="Times New Roman" w:eastAsia="SimSun" w:hAnsi="Times New Roman"/>
                <w:kern w:val="1"/>
                <w:sz w:val="20"/>
                <w:szCs w:val="20"/>
                <w:lang w:val="sr-Cyrl-RS" w:eastAsia="hi-IN" w:bidi="hi-IN"/>
              </w:rPr>
              <w:t>Т</w:t>
            </w:r>
            <w:r w:rsidRPr="00CC0244">
              <w:rPr>
                <w:rFonts w:ascii="Times New Roman" w:eastAsia="Calibri" w:hAnsi="Times New Roman"/>
                <w:kern w:val="3"/>
                <w:sz w:val="20"/>
                <w:szCs w:val="20"/>
                <w:lang w:val="sr-Cyrl-RS" w:eastAsia="ar-SA"/>
              </w:rPr>
              <w:t xml:space="preserve">еретно возило марке </w:t>
            </w:r>
            <w:r w:rsidRPr="00CC0244">
              <w:rPr>
                <w:rFonts w:ascii="Times New Roman" w:eastAsia="Calibri" w:hAnsi="Times New Roman"/>
                <w:kern w:val="3"/>
                <w:sz w:val="20"/>
                <w:szCs w:val="20"/>
                <w:lang w:eastAsia="ar-SA"/>
              </w:rPr>
              <w:t>MAN</w:t>
            </w:r>
            <w:r w:rsidRPr="00CC0244">
              <w:rPr>
                <w:rFonts w:ascii="Times New Roman" w:eastAsia="Calibri" w:hAnsi="Times New Roman"/>
                <w:kern w:val="3"/>
                <w:sz w:val="20"/>
                <w:szCs w:val="20"/>
                <w:lang w:val="sr-Cyrl-RS" w:eastAsia="ar-SA"/>
              </w:rPr>
              <w:t>, модел:18.463 4</w:t>
            </w:r>
            <w:r w:rsidRPr="00CC0244">
              <w:rPr>
                <w:rFonts w:ascii="Times New Roman" w:eastAsia="Calibri" w:hAnsi="Times New Roman"/>
                <w:kern w:val="3"/>
                <w:sz w:val="20"/>
                <w:szCs w:val="20"/>
                <w:lang w:eastAsia="ar-SA"/>
              </w:rPr>
              <w:t>x</w:t>
            </w:r>
            <w:r w:rsidRPr="00CC0244">
              <w:rPr>
                <w:rFonts w:ascii="Times New Roman" w:eastAsia="Calibri" w:hAnsi="Times New Roman"/>
                <w:kern w:val="3"/>
                <w:sz w:val="20"/>
                <w:szCs w:val="20"/>
                <w:lang w:val="sr-Cyrl-RS" w:eastAsia="ar-SA"/>
              </w:rPr>
              <w:t xml:space="preserve">2 </w:t>
            </w:r>
            <w:r w:rsidRPr="00CC0244">
              <w:rPr>
                <w:rFonts w:ascii="Times New Roman" w:eastAsia="Calibri" w:hAnsi="Times New Roman"/>
                <w:kern w:val="3"/>
                <w:sz w:val="20"/>
                <w:szCs w:val="20"/>
                <w:lang w:eastAsia="ar-SA"/>
              </w:rPr>
              <w:t>BLS</w:t>
            </w:r>
            <w:r w:rsidR="00BE5DDF" w:rsidRPr="00BE5DDF">
              <w:rPr>
                <w:rFonts w:ascii="Times New Roman" w:eastAsia="Calibri" w:hAnsi="Times New Roman"/>
                <w:kern w:val="3"/>
                <w:sz w:val="20"/>
                <w:szCs w:val="20"/>
                <w:lang w:val="sr-Cyrl-RS" w:eastAsia="ar-SA"/>
              </w:rPr>
              <w:t xml:space="preserve">, </w:t>
            </w:r>
            <w:r w:rsidR="00BE5DDF">
              <w:rPr>
                <w:rFonts w:ascii="Times New Roman" w:eastAsia="Calibri" w:hAnsi="Times New Roman"/>
                <w:kern w:val="3"/>
                <w:sz w:val="20"/>
                <w:szCs w:val="20"/>
                <w:lang w:val="sr-Cyrl-RS" w:eastAsia="ar-SA"/>
              </w:rPr>
              <w:t>тегљач, бр. мотора:</w:t>
            </w:r>
            <w:r w:rsidRPr="00CC0244">
              <w:rPr>
                <w:rFonts w:ascii="Times New Roman" w:eastAsia="Calibri" w:hAnsi="Times New Roman"/>
                <w:kern w:val="3"/>
                <w:sz w:val="20"/>
                <w:szCs w:val="20"/>
                <w:lang w:val="sr-Cyrl-RS" w:eastAsia="ar-SA"/>
              </w:rPr>
              <w:t xml:space="preserve"> </w:t>
            </w:r>
          </w:p>
          <w:p w14:paraId="5E150B56" w14:textId="58766AF9" w:rsidR="00B74CFB" w:rsidRPr="00CC0244" w:rsidRDefault="00B74CFB" w:rsidP="00B74CFB">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eastAsia="Calibri" w:hAnsi="Times New Roman"/>
                <w:kern w:val="3"/>
                <w:sz w:val="20"/>
                <w:szCs w:val="20"/>
                <w:lang w:val="sr-Cyrl-RS" w:eastAsia="ar-SA"/>
              </w:rPr>
              <w:t xml:space="preserve">   </w:t>
            </w:r>
            <w:r w:rsidR="00BE5DDF" w:rsidRPr="00CC0244">
              <w:rPr>
                <w:rFonts w:ascii="Times New Roman" w:eastAsia="Calibri" w:hAnsi="Times New Roman"/>
                <w:kern w:val="3"/>
                <w:sz w:val="20"/>
                <w:szCs w:val="20"/>
                <w:lang w:eastAsia="ar-SA"/>
              </w:rPr>
              <w:t>D</w:t>
            </w:r>
            <w:r w:rsidR="00BE5DDF" w:rsidRPr="00CC0244">
              <w:rPr>
                <w:rFonts w:ascii="Times New Roman" w:eastAsia="Calibri" w:hAnsi="Times New Roman"/>
                <w:kern w:val="3"/>
                <w:sz w:val="20"/>
                <w:szCs w:val="20"/>
                <w:lang w:val="sr-Cyrl-RS" w:eastAsia="ar-SA"/>
              </w:rPr>
              <w:t>2876</w:t>
            </w:r>
            <w:r w:rsidR="00BE5DDF" w:rsidRPr="00CC0244">
              <w:rPr>
                <w:rFonts w:ascii="Times New Roman" w:eastAsia="Calibri" w:hAnsi="Times New Roman"/>
                <w:kern w:val="3"/>
                <w:sz w:val="20"/>
                <w:szCs w:val="20"/>
                <w:lang w:eastAsia="ar-SA"/>
              </w:rPr>
              <w:t>LF</w:t>
            </w:r>
            <w:r w:rsidR="00BE5DDF" w:rsidRPr="00CC0244">
              <w:rPr>
                <w:rFonts w:ascii="Times New Roman" w:eastAsia="Calibri" w:hAnsi="Times New Roman"/>
                <w:kern w:val="3"/>
                <w:sz w:val="20"/>
                <w:szCs w:val="20"/>
                <w:lang w:val="sr-Cyrl-RS" w:eastAsia="ar-SA"/>
              </w:rPr>
              <w:t>045450670046</w:t>
            </w:r>
            <w:r w:rsidR="00BE5DDF" w:rsidRPr="00CC0244">
              <w:rPr>
                <w:rFonts w:ascii="Times New Roman" w:eastAsia="Calibri" w:hAnsi="Times New Roman"/>
                <w:kern w:val="3"/>
                <w:sz w:val="20"/>
                <w:szCs w:val="20"/>
                <w:lang w:eastAsia="ar-SA"/>
              </w:rPr>
              <w:t>B</w:t>
            </w:r>
            <w:r w:rsidR="00BE5DDF" w:rsidRPr="00CC0244">
              <w:rPr>
                <w:rFonts w:ascii="Times New Roman" w:eastAsia="Calibri" w:hAnsi="Times New Roman"/>
                <w:kern w:val="3"/>
                <w:sz w:val="20"/>
                <w:szCs w:val="20"/>
                <w:lang w:val="sr-Cyrl-RS" w:eastAsia="ar-SA"/>
              </w:rPr>
              <w:t>2</w:t>
            </w:r>
            <w:r w:rsidR="00BE5DDF" w:rsidRPr="00CC0244">
              <w:rPr>
                <w:rFonts w:ascii="Times New Roman" w:eastAsia="Calibri" w:hAnsi="Times New Roman"/>
                <w:kern w:val="3"/>
                <w:sz w:val="20"/>
                <w:szCs w:val="20"/>
                <w:lang w:eastAsia="ar-SA"/>
              </w:rPr>
              <w:t>E</w:t>
            </w:r>
            <w:r w:rsidR="00BE5DDF" w:rsidRPr="00CC0244">
              <w:rPr>
                <w:rFonts w:ascii="Times New Roman" w:eastAsia="Calibri" w:hAnsi="Times New Roman"/>
                <w:kern w:val="3"/>
                <w:sz w:val="20"/>
                <w:szCs w:val="20"/>
                <w:lang w:val="sr-Cyrl-RS" w:eastAsia="ar-SA"/>
              </w:rPr>
              <w:t>1</w:t>
            </w:r>
            <w:r w:rsidR="00BE5DDF">
              <w:rPr>
                <w:rFonts w:ascii="Times New Roman" w:eastAsia="Calibri" w:hAnsi="Times New Roman"/>
                <w:kern w:val="3"/>
                <w:sz w:val="20"/>
                <w:szCs w:val="20"/>
                <w:lang w:val="sr-Cyrl-RS" w:eastAsia="ar-SA"/>
              </w:rPr>
              <w:t xml:space="preserve">, боја </w:t>
            </w:r>
            <w:r w:rsidR="00BE5DDF" w:rsidRPr="00CC0244">
              <w:rPr>
                <w:rFonts w:ascii="Times New Roman" w:eastAsia="Calibri" w:hAnsi="Times New Roman"/>
                <w:kern w:val="3"/>
                <w:sz w:val="20"/>
                <w:szCs w:val="20"/>
                <w:lang w:eastAsia="ar-SA"/>
              </w:rPr>
              <w:t>OM</w:t>
            </w:r>
            <w:r w:rsidR="00BE5DDF" w:rsidRPr="00CC0244">
              <w:rPr>
                <w:rFonts w:ascii="Times New Roman" w:eastAsia="Calibri" w:hAnsi="Times New Roman"/>
                <w:kern w:val="3"/>
                <w:sz w:val="20"/>
                <w:szCs w:val="20"/>
                <w:lang w:val="sr-Cyrl-RS" w:eastAsia="ar-SA"/>
              </w:rPr>
              <w:t xml:space="preserve"> </w:t>
            </w:r>
            <w:proofErr w:type="gramStart"/>
            <w:r w:rsidR="00BE5DDF" w:rsidRPr="00CC0244">
              <w:rPr>
                <w:rFonts w:ascii="Times New Roman" w:eastAsia="Calibri" w:hAnsi="Times New Roman"/>
                <w:kern w:val="3"/>
                <w:sz w:val="20"/>
                <w:szCs w:val="20"/>
                <w:lang w:val="sr-Cyrl-RS" w:eastAsia="ar-SA"/>
              </w:rPr>
              <w:t>бела  метализирана</w:t>
            </w:r>
            <w:proofErr w:type="gramEnd"/>
            <w:r w:rsidR="00BE5DDF">
              <w:rPr>
                <w:rFonts w:ascii="Times New Roman" w:eastAsia="Calibri" w:hAnsi="Times New Roman"/>
                <w:kern w:val="3"/>
                <w:sz w:val="20"/>
                <w:szCs w:val="20"/>
                <w:lang w:val="sr-Cyrl-RS" w:eastAsia="ar-SA"/>
              </w:rPr>
              <w:t>, бр. шасије:</w:t>
            </w:r>
          </w:p>
          <w:p w14:paraId="6860D794" w14:textId="554172E4" w:rsidR="00B74CFB" w:rsidRPr="00BE5DDF" w:rsidRDefault="00B74CFB" w:rsidP="00B74CFB">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eastAsia="Calibri" w:hAnsi="Times New Roman"/>
                <w:kern w:val="3"/>
                <w:sz w:val="20"/>
                <w:szCs w:val="20"/>
                <w:lang w:val="sr-Cyrl-RS" w:eastAsia="ar-SA"/>
              </w:rPr>
              <w:t xml:space="preserve">  </w:t>
            </w:r>
            <w:r w:rsidR="00BE5DDF" w:rsidRPr="00CC0244">
              <w:rPr>
                <w:rFonts w:ascii="Times New Roman" w:eastAsia="Calibri" w:hAnsi="Times New Roman"/>
                <w:kern w:val="3"/>
                <w:sz w:val="20"/>
                <w:szCs w:val="20"/>
                <w:lang w:eastAsia="ar-SA"/>
              </w:rPr>
              <w:t>WMAH</w:t>
            </w:r>
            <w:r w:rsidR="00BE5DDF" w:rsidRPr="00CC0244">
              <w:rPr>
                <w:rFonts w:ascii="Times New Roman" w:eastAsia="Calibri" w:hAnsi="Times New Roman"/>
                <w:kern w:val="3"/>
                <w:sz w:val="20"/>
                <w:szCs w:val="20"/>
                <w:lang w:val="sr-Cyrl-RS" w:eastAsia="ar-SA"/>
              </w:rPr>
              <w:t>05</w:t>
            </w:r>
            <w:r w:rsidR="00BE5DDF" w:rsidRPr="00CC0244">
              <w:rPr>
                <w:rFonts w:ascii="Times New Roman" w:eastAsia="Calibri" w:hAnsi="Times New Roman"/>
                <w:kern w:val="3"/>
                <w:sz w:val="20"/>
                <w:szCs w:val="20"/>
                <w:lang w:eastAsia="ar-SA"/>
              </w:rPr>
              <w:t>ZZ</w:t>
            </w:r>
            <w:r w:rsidR="00BE5DDF" w:rsidRPr="00CC0244">
              <w:rPr>
                <w:rFonts w:ascii="Times New Roman" w:eastAsia="Calibri" w:hAnsi="Times New Roman"/>
                <w:kern w:val="3"/>
                <w:sz w:val="20"/>
                <w:szCs w:val="20"/>
                <w:lang w:val="sr-Cyrl-RS" w:eastAsia="ar-SA"/>
              </w:rPr>
              <w:t>54</w:t>
            </w:r>
            <w:r w:rsidR="00BE5DDF" w:rsidRPr="00CC0244">
              <w:rPr>
                <w:rFonts w:ascii="Times New Roman" w:eastAsia="Calibri" w:hAnsi="Times New Roman"/>
                <w:kern w:val="3"/>
                <w:sz w:val="20"/>
                <w:szCs w:val="20"/>
                <w:lang w:eastAsia="ar-SA"/>
              </w:rPr>
              <w:t>G</w:t>
            </w:r>
            <w:r w:rsidR="00BE5DDF" w:rsidRPr="00CC0244">
              <w:rPr>
                <w:rFonts w:ascii="Times New Roman" w:eastAsia="Calibri" w:hAnsi="Times New Roman"/>
                <w:kern w:val="3"/>
                <w:sz w:val="20"/>
                <w:szCs w:val="20"/>
                <w:lang w:val="sr-Cyrl-RS" w:eastAsia="ar-SA"/>
              </w:rPr>
              <w:t>170467</w:t>
            </w:r>
            <w:r w:rsidR="00BE5DDF">
              <w:rPr>
                <w:rFonts w:ascii="Times New Roman" w:eastAsia="Calibri" w:hAnsi="Times New Roman"/>
                <w:kern w:val="3"/>
                <w:sz w:val="20"/>
                <w:szCs w:val="20"/>
                <w:lang w:val="sr-Cyrl-RS" w:eastAsia="ar-SA"/>
              </w:rPr>
              <w:t>, п</w:t>
            </w:r>
            <w:r w:rsidR="00BE5DDF" w:rsidRPr="00CC0244">
              <w:rPr>
                <w:rFonts w:ascii="Times New Roman" w:eastAsia="Calibri" w:hAnsi="Times New Roman"/>
                <w:kern w:val="3"/>
                <w:sz w:val="20"/>
                <w:szCs w:val="20"/>
                <w:lang w:val="sr-Cyrl-RS" w:eastAsia="ar-SA"/>
              </w:rPr>
              <w:t>огонска снага мотора: 338/460 (</w:t>
            </w:r>
            <w:r w:rsidR="00BE5DDF" w:rsidRPr="00CC0244">
              <w:rPr>
                <w:rFonts w:ascii="Times New Roman" w:eastAsia="Calibri" w:hAnsi="Times New Roman"/>
                <w:kern w:val="3"/>
                <w:sz w:val="20"/>
                <w:szCs w:val="20"/>
                <w:lang w:eastAsia="ar-SA"/>
              </w:rPr>
              <w:t>kW</w:t>
            </w:r>
            <w:r w:rsidR="00BE5DDF" w:rsidRPr="00CC0244">
              <w:rPr>
                <w:rFonts w:ascii="Times New Roman" w:eastAsia="Calibri" w:hAnsi="Times New Roman"/>
                <w:kern w:val="3"/>
                <w:sz w:val="20"/>
                <w:szCs w:val="20"/>
                <w:lang w:val="sr-Latn-RS" w:eastAsia="ar-SA"/>
              </w:rPr>
              <w:t>/KS),</w:t>
            </w:r>
            <w:r w:rsidR="00BE5DDF">
              <w:rPr>
                <w:rFonts w:ascii="Times New Roman" w:eastAsia="Calibri" w:hAnsi="Times New Roman"/>
                <w:kern w:val="3"/>
                <w:sz w:val="20"/>
                <w:szCs w:val="20"/>
                <w:lang w:val="sr-Cyrl-RS" w:eastAsia="ar-SA"/>
              </w:rPr>
              <w:t xml:space="preserve"> дизел</w:t>
            </w:r>
          </w:p>
          <w:p w14:paraId="663B33D6" w14:textId="07FD5CD7" w:rsidR="00B74CFB" w:rsidRPr="00CC0244" w:rsidRDefault="00B74CFB" w:rsidP="00B74CFB">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eastAsia="Calibri" w:hAnsi="Times New Roman"/>
                <w:kern w:val="3"/>
                <w:sz w:val="20"/>
                <w:szCs w:val="20"/>
                <w:lang w:val="sr-Cyrl-RS" w:eastAsia="ar-SA"/>
              </w:rPr>
              <w:t xml:space="preserve">  </w:t>
            </w:r>
            <w:r w:rsidR="00BE5DDF" w:rsidRPr="00CC0244">
              <w:rPr>
                <w:rFonts w:ascii="Times New Roman" w:eastAsia="Calibri" w:hAnsi="Times New Roman"/>
                <w:kern w:val="3"/>
                <w:sz w:val="20"/>
                <w:szCs w:val="20"/>
                <w:lang w:val="sr-Cyrl-RS" w:eastAsia="ar-SA"/>
              </w:rPr>
              <w:t>Еуро 4</w:t>
            </w:r>
            <w:r w:rsidR="00BE5DDF">
              <w:rPr>
                <w:rFonts w:ascii="Times New Roman" w:eastAsia="Calibri" w:hAnsi="Times New Roman"/>
                <w:kern w:val="3"/>
                <w:sz w:val="20"/>
                <w:szCs w:val="20"/>
                <w:lang w:val="sr-Cyrl-RS" w:eastAsia="ar-SA"/>
              </w:rPr>
              <w:t>,</w:t>
            </w:r>
            <w:r w:rsidR="00BE5DDF" w:rsidRPr="00CC0244">
              <w:rPr>
                <w:rFonts w:ascii="Times New Roman" w:eastAsia="Calibri" w:hAnsi="Times New Roman"/>
                <w:kern w:val="3"/>
                <w:sz w:val="20"/>
                <w:szCs w:val="20"/>
                <w:lang w:val="sr-Cyrl-RS" w:eastAsia="ar-SA"/>
              </w:rPr>
              <w:t xml:space="preserve"> </w:t>
            </w:r>
            <w:r w:rsidR="00BE5DDF">
              <w:rPr>
                <w:rFonts w:ascii="Times New Roman" w:eastAsia="Calibri" w:hAnsi="Times New Roman"/>
                <w:kern w:val="3"/>
                <w:sz w:val="20"/>
                <w:szCs w:val="20"/>
                <w:lang w:val="sr-Cyrl-RS" w:eastAsia="ar-SA"/>
              </w:rPr>
              <w:t>г</w:t>
            </w:r>
            <w:r w:rsidR="00BE5DDF" w:rsidRPr="00CC0244">
              <w:rPr>
                <w:rFonts w:ascii="Times New Roman" w:eastAsia="Calibri" w:hAnsi="Times New Roman"/>
                <w:kern w:val="3"/>
                <w:sz w:val="20"/>
                <w:szCs w:val="20"/>
                <w:lang w:val="sr-Cyrl-RS" w:eastAsia="ar-SA"/>
              </w:rPr>
              <w:t>одина производње: 2004</w:t>
            </w:r>
            <w:r w:rsidR="00BE5DDF">
              <w:rPr>
                <w:rFonts w:ascii="Times New Roman" w:eastAsia="Calibri" w:hAnsi="Times New Roman"/>
                <w:kern w:val="3"/>
                <w:sz w:val="20"/>
                <w:szCs w:val="20"/>
                <w:lang w:val="sr-Cyrl-RS" w:eastAsia="ar-SA"/>
              </w:rPr>
              <w:t>.</w:t>
            </w:r>
            <w:r w:rsidR="00BE5DDF" w:rsidRPr="00CC0244">
              <w:rPr>
                <w:rFonts w:ascii="Times New Roman" w:eastAsia="Calibri" w:hAnsi="Times New Roman"/>
                <w:kern w:val="3"/>
                <w:sz w:val="20"/>
                <w:szCs w:val="20"/>
                <w:lang w:val="sr-Cyrl-RS" w:eastAsia="ar-SA"/>
              </w:rPr>
              <w:t xml:space="preserve">                                                                                                                                                                                                     </w:t>
            </w:r>
          </w:p>
          <w:p w14:paraId="3A6DFD34" w14:textId="58647945" w:rsidR="00681A43" w:rsidRPr="00CC0244" w:rsidRDefault="00B74CFB" w:rsidP="00681A43">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eastAsia="Calibri" w:hAnsi="Times New Roman"/>
                <w:kern w:val="3"/>
                <w:sz w:val="20"/>
                <w:szCs w:val="20"/>
                <w:lang w:val="sr-Cyrl-RS" w:eastAsia="ar-SA"/>
              </w:rPr>
              <w:t>4.Теретно комби возило марке ШКОДА</w:t>
            </w:r>
            <w:r w:rsidR="00BE5DDF">
              <w:rPr>
                <w:rFonts w:ascii="Times New Roman" w:eastAsia="Calibri" w:hAnsi="Times New Roman"/>
                <w:kern w:val="3"/>
                <w:sz w:val="20"/>
                <w:szCs w:val="20"/>
                <w:lang w:val="sr-Cyrl-RS" w:eastAsia="ar-SA"/>
              </w:rPr>
              <w:t>, модел</w:t>
            </w:r>
            <w:r w:rsidR="00681A43">
              <w:rPr>
                <w:rFonts w:ascii="Times New Roman" w:eastAsia="Calibri" w:hAnsi="Times New Roman"/>
                <w:kern w:val="3"/>
                <w:sz w:val="20"/>
                <w:szCs w:val="20"/>
                <w:lang w:val="sr-Cyrl-RS" w:eastAsia="ar-SA"/>
              </w:rPr>
              <w:t>:</w:t>
            </w:r>
            <w:r w:rsidR="00681A43" w:rsidRPr="00681A43">
              <w:rPr>
                <w:rFonts w:ascii="Times New Roman" w:eastAsia="Calibri" w:hAnsi="Times New Roman"/>
                <w:kern w:val="3"/>
                <w:sz w:val="20"/>
                <w:szCs w:val="20"/>
                <w:lang w:val="sr-Cyrl-RS" w:eastAsia="ar-SA"/>
              </w:rPr>
              <w:t xml:space="preserve"> </w:t>
            </w:r>
            <w:r w:rsidR="00681A43" w:rsidRPr="00CC0244">
              <w:rPr>
                <w:rFonts w:ascii="Times New Roman" w:eastAsia="Calibri" w:hAnsi="Times New Roman"/>
                <w:kern w:val="3"/>
                <w:sz w:val="20"/>
                <w:szCs w:val="20"/>
                <w:lang w:eastAsia="ar-SA"/>
              </w:rPr>
              <w:t>Roomster</w:t>
            </w:r>
            <w:r w:rsidR="00681A43" w:rsidRPr="00CC0244">
              <w:rPr>
                <w:rFonts w:ascii="Times New Roman" w:eastAsia="Calibri" w:hAnsi="Times New Roman"/>
                <w:kern w:val="3"/>
                <w:sz w:val="20"/>
                <w:szCs w:val="20"/>
                <w:lang w:val="sr-Cyrl-RS" w:eastAsia="ar-SA"/>
              </w:rPr>
              <w:t xml:space="preserve"> </w:t>
            </w:r>
            <w:proofErr w:type="spellStart"/>
            <w:r w:rsidR="00681A43" w:rsidRPr="00CC0244">
              <w:rPr>
                <w:rFonts w:ascii="Times New Roman" w:eastAsia="Calibri" w:hAnsi="Times New Roman"/>
                <w:kern w:val="3"/>
                <w:sz w:val="20"/>
                <w:szCs w:val="20"/>
                <w:lang w:eastAsia="ar-SA"/>
              </w:rPr>
              <w:t>Praktik</w:t>
            </w:r>
            <w:proofErr w:type="spellEnd"/>
            <w:r w:rsidR="00681A43" w:rsidRPr="00CC0244">
              <w:rPr>
                <w:rFonts w:ascii="Times New Roman" w:eastAsia="Calibri" w:hAnsi="Times New Roman"/>
                <w:kern w:val="3"/>
                <w:sz w:val="20"/>
                <w:szCs w:val="20"/>
                <w:lang w:val="sr-Cyrl-RS" w:eastAsia="ar-SA"/>
              </w:rPr>
              <w:t xml:space="preserve"> 1.2</w:t>
            </w:r>
          </w:p>
          <w:p w14:paraId="5BBEEEFB" w14:textId="2F1B0A56" w:rsidR="00B74CFB" w:rsidRPr="00CC0244" w:rsidRDefault="00681A43" w:rsidP="00B74CFB">
            <w:pPr>
              <w:suppressAutoHyphens/>
              <w:autoSpaceDN w:val="0"/>
              <w:spacing w:after="0" w:line="240" w:lineRule="auto"/>
              <w:textAlignment w:val="baseline"/>
              <w:rPr>
                <w:rFonts w:ascii="Times New Roman" w:eastAsia="Calibri" w:hAnsi="Times New Roman"/>
                <w:kern w:val="3"/>
                <w:sz w:val="20"/>
                <w:szCs w:val="20"/>
                <w:lang w:val="sr-Cyrl-RS" w:eastAsia="ar-SA"/>
              </w:rPr>
            </w:pPr>
            <w:r>
              <w:rPr>
                <w:rFonts w:ascii="Times New Roman" w:eastAsia="Calibri" w:hAnsi="Times New Roman"/>
                <w:kern w:val="3"/>
                <w:sz w:val="20"/>
                <w:szCs w:val="20"/>
                <w:lang w:val="sr-Cyrl-RS" w:eastAsia="ar-SA"/>
              </w:rPr>
              <w:t xml:space="preserve">   Бр. мотора:</w:t>
            </w:r>
            <w:r w:rsidRPr="00CC0244">
              <w:rPr>
                <w:rFonts w:ascii="Times New Roman" w:eastAsia="Calibri" w:hAnsi="Times New Roman"/>
                <w:kern w:val="3"/>
                <w:sz w:val="20"/>
                <w:szCs w:val="20"/>
                <w:lang w:val="sr-Cyrl-RS" w:eastAsia="ar-SA"/>
              </w:rPr>
              <w:t xml:space="preserve"> </w:t>
            </w:r>
            <w:r w:rsidRPr="00CC0244">
              <w:rPr>
                <w:rFonts w:ascii="Times New Roman" w:eastAsia="Calibri" w:hAnsi="Times New Roman"/>
                <w:kern w:val="3"/>
                <w:sz w:val="20"/>
                <w:szCs w:val="20"/>
                <w:lang w:eastAsia="ar-SA"/>
              </w:rPr>
              <w:t>BZG</w:t>
            </w:r>
            <w:r w:rsidRPr="00CC0244">
              <w:rPr>
                <w:rFonts w:ascii="Times New Roman" w:eastAsia="Calibri" w:hAnsi="Times New Roman"/>
                <w:kern w:val="3"/>
                <w:sz w:val="20"/>
                <w:szCs w:val="20"/>
                <w:lang w:val="sr-Cyrl-RS" w:eastAsia="ar-SA"/>
              </w:rPr>
              <w:t>096692</w:t>
            </w:r>
            <w:r>
              <w:rPr>
                <w:rFonts w:ascii="Times New Roman" w:eastAsia="Calibri" w:hAnsi="Times New Roman"/>
                <w:kern w:val="3"/>
                <w:sz w:val="20"/>
                <w:szCs w:val="20"/>
                <w:lang w:val="sr-Cyrl-RS" w:eastAsia="ar-SA"/>
              </w:rPr>
              <w:t>, бр. шасије:</w:t>
            </w:r>
            <w:r w:rsidRPr="00CC0244">
              <w:rPr>
                <w:rFonts w:ascii="Times New Roman" w:eastAsia="Calibri" w:hAnsi="Times New Roman"/>
                <w:kern w:val="3"/>
                <w:sz w:val="20"/>
                <w:szCs w:val="20"/>
                <w:lang w:eastAsia="ar-SA"/>
              </w:rPr>
              <w:t>TMBTHB</w:t>
            </w:r>
            <w:r w:rsidRPr="00CC0244">
              <w:rPr>
                <w:rFonts w:ascii="Times New Roman" w:eastAsia="Calibri" w:hAnsi="Times New Roman"/>
                <w:kern w:val="3"/>
                <w:sz w:val="20"/>
                <w:szCs w:val="20"/>
                <w:lang w:val="sr-Cyrl-RS" w:eastAsia="ar-SA"/>
              </w:rPr>
              <w:t>5</w:t>
            </w:r>
            <w:r w:rsidRPr="00CC0244">
              <w:rPr>
                <w:rFonts w:ascii="Times New Roman" w:eastAsia="Calibri" w:hAnsi="Times New Roman"/>
                <w:kern w:val="3"/>
                <w:sz w:val="20"/>
                <w:szCs w:val="20"/>
                <w:lang w:eastAsia="ar-SA"/>
              </w:rPr>
              <w:t>J</w:t>
            </w:r>
            <w:r w:rsidRPr="00CC0244">
              <w:rPr>
                <w:rFonts w:ascii="Times New Roman" w:eastAsia="Calibri" w:hAnsi="Times New Roman"/>
                <w:kern w:val="3"/>
                <w:sz w:val="20"/>
                <w:szCs w:val="20"/>
                <w:lang w:val="sr-Cyrl-RS" w:eastAsia="ar-SA"/>
              </w:rPr>
              <w:t>595007822,</w:t>
            </w:r>
            <w:r>
              <w:rPr>
                <w:rFonts w:ascii="Times New Roman" w:eastAsia="Calibri" w:hAnsi="Times New Roman"/>
                <w:kern w:val="3"/>
                <w:sz w:val="20"/>
                <w:szCs w:val="20"/>
                <w:lang w:val="sr-Cyrl-RS" w:eastAsia="ar-SA"/>
              </w:rPr>
              <w:t xml:space="preserve"> боја </w:t>
            </w:r>
            <w:r w:rsidRPr="00CC0244">
              <w:rPr>
                <w:rFonts w:ascii="Times New Roman" w:hAnsi="Times New Roman"/>
                <w:kern w:val="1"/>
                <w:sz w:val="20"/>
                <w:szCs w:val="20"/>
                <w:lang w:eastAsia="ar-SA"/>
              </w:rPr>
              <w:t>S</w:t>
            </w:r>
            <w:r w:rsidRPr="00CC0244">
              <w:rPr>
                <w:rFonts w:ascii="Times New Roman" w:hAnsi="Times New Roman"/>
                <w:kern w:val="1"/>
                <w:sz w:val="20"/>
                <w:szCs w:val="20"/>
                <w:lang w:val="sr-Cyrl-RS" w:eastAsia="ar-SA"/>
              </w:rPr>
              <w:t xml:space="preserve"> бела М</w:t>
            </w:r>
          </w:p>
          <w:p w14:paraId="0E39E931" w14:textId="11D9391A" w:rsidR="00681A43" w:rsidRPr="00CC0244" w:rsidRDefault="00B74CFB" w:rsidP="00681A43">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eastAsia="Calibri" w:hAnsi="Times New Roman"/>
                <w:kern w:val="3"/>
                <w:sz w:val="20"/>
                <w:szCs w:val="20"/>
                <w:lang w:val="sr-Cyrl-RS" w:eastAsia="ar-SA"/>
              </w:rPr>
              <w:t xml:space="preserve">   </w:t>
            </w:r>
            <w:r w:rsidR="00681A43">
              <w:rPr>
                <w:rFonts w:ascii="Times New Roman" w:hAnsi="Times New Roman"/>
                <w:kern w:val="1"/>
                <w:sz w:val="20"/>
                <w:szCs w:val="20"/>
                <w:lang w:val="sr-Cyrl-RS" w:eastAsia="ar-SA"/>
              </w:rPr>
              <w:t>П</w:t>
            </w:r>
            <w:r w:rsidR="00681A43" w:rsidRPr="00CC0244">
              <w:rPr>
                <w:rFonts w:ascii="Times New Roman" w:hAnsi="Times New Roman"/>
                <w:kern w:val="1"/>
                <w:sz w:val="20"/>
                <w:szCs w:val="20"/>
                <w:lang w:val="sr-Cyrl-RS" w:eastAsia="ar-SA"/>
              </w:rPr>
              <w:t>ог</w:t>
            </w:r>
            <w:r w:rsidR="00681A43">
              <w:rPr>
                <w:rFonts w:ascii="Times New Roman" w:hAnsi="Times New Roman"/>
                <w:kern w:val="1"/>
                <w:sz w:val="20"/>
                <w:szCs w:val="20"/>
                <w:lang w:val="sr-Cyrl-RS" w:eastAsia="ar-SA"/>
              </w:rPr>
              <w:t>.</w:t>
            </w:r>
            <w:r w:rsidR="00681A43" w:rsidRPr="00CC0244">
              <w:rPr>
                <w:rFonts w:ascii="Times New Roman" w:hAnsi="Times New Roman"/>
                <w:kern w:val="1"/>
                <w:sz w:val="20"/>
                <w:szCs w:val="20"/>
                <w:lang w:val="sr-Cyrl-RS" w:eastAsia="ar-SA"/>
              </w:rPr>
              <w:t xml:space="preserve"> снага мотора: 51/69 </w:t>
            </w:r>
            <w:r w:rsidR="00681A43" w:rsidRPr="00CC0244">
              <w:rPr>
                <w:rFonts w:ascii="Times New Roman" w:eastAsia="SimSun" w:hAnsi="Times New Roman"/>
                <w:kern w:val="1"/>
                <w:sz w:val="20"/>
                <w:szCs w:val="20"/>
                <w:lang w:val="sr-Cyrl-RS" w:eastAsia="hi-IN" w:bidi="hi-IN"/>
              </w:rPr>
              <w:t>(</w:t>
            </w:r>
            <w:r w:rsidR="00681A43" w:rsidRPr="00CC0244">
              <w:rPr>
                <w:rFonts w:ascii="Times New Roman" w:eastAsia="SimSun" w:hAnsi="Times New Roman"/>
                <w:kern w:val="1"/>
                <w:sz w:val="20"/>
                <w:szCs w:val="20"/>
                <w:lang w:eastAsia="hi-IN" w:bidi="hi-IN"/>
              </w:rPr>
              <w:t>kW</w:t>
            </w:r>
            <w:r w:rsidR="00681A43" w:rsidRPr="00CC0244">
              <w:rPr>
                <w:rFonts w:ascii="Times New Roman" w:eastAsia="SimSun" w:hAnsi="Times New Roman"/>
                <w:kern w:val="1"/>
                <w:sz w:val="20"/>
                <w:szCs w:val="20"/>
                <w:lang w:val="sr-Latn-RS" w:eastAsia="hi-IN" w:bidi="hi-IN"/>
              </w:rPr>
              <w:t xml:space="preserve">/KS), </w:t>
            </w:r>
            <w:r w:rsidR="00681A43" w:rsidRPr="00CC0244">
              <w:rPr>
                <w:rFonts w:ascii="Times New Roman" w:eastAsia="SimSun" w:hAnsi="Times New Roman"/>
                <w:kern w:val="1"/>
                <w:sz w:val="20"/>
                <w:szCs w:val="20"/>
                <w:lang w:val="sr-Cyrl-RS" w:eastAsia="hi-IN" w:bidi="hi-IN"/>
              </w:rPr>
              <w:t>бензин</w:t>
            </w:r>
            <w:r w:rsidR="00681A43">
              <w:rPr>
                <w:rFonts w:ascii="Times New Roman" w:eastAsia="SimSun" w:hAnsi="Times New Roman"/>
                <w:kern w:val="1"/>
                <w:sz w:val="20"/>
                <w:szCs w:val="20"/>
                <w:lang w:val="sr-Cyrl-RS" w:eastAsia="hi-IN" w:bidi="hi-IN"/>
              </w:rPr>
              <w:t>, год. производње:2008.</w:t>
            </w:r>
            <w:r w:rsidR="00681A43" w:rsidRPr="00CC0244">
              <w:rPr>
                <w:rFonts w:ascii="Times New Roman" w:eastAsia="Calibri" w:hAnsi="Times New Roman"/>
                <w:kern w:val="3"/>
                <w:sz w:val="20"/>
                <w:szCs w:val="20"/>
                <w:lang w:val="sr-Cyrl-RS" w:eastAsia="ar-SA"/>
              </w:rPr>
              <w:t xml:space="preserve">     </w:t>
            </w:r>
          </w:p>
          <w:p w14:paraId="51DE2EBA" w14:textId="77777777" w:rsidR="00B74CFB" w:rsidRPr="00CC0244" w:rsidRDefault="00B74CFB" w:rsidP="00B74CFB">
            <w:pPr>
              <w:suppressAutoHyphens/>
              <w:autoSpaceDN w:val="0"/>
              <w:spacing w:after="0" w:line="240" w:lineRule="auto"/>
              <w:textAlignment w:val="baseline"/>
              <w:rPr>
                <w:rFonts w:ascii="Times New Roman" w:eastAsia="Calibri" w:hAnsi="Times New Roman"/>
                <w:b/>
                <w:bCs/>
                <w:kern w:val="3"/>
                <w:sz w:val="20"/>
                <w:szCs w:val="20"/>
                <w:lang w:val="sr-Cyrl-RS" w:eastAsia="ar-SA"/>
              </w:rPr>
            </w:pPr>
            <w:r w:rsidRPr="00CC0244">
              <w:rPr>
                <w:rFonts w:ascii="Times New Roman" w:eastAsia="Calibri" w:hAnsi="Times New Roman"/>
                <w:b/>
                <w:bCs/>
                <w:kern w:val="3"/>
                <w:sz w:val="20"/>
                <w:szCs w:val="20"/>
                <w:lang w:val="sr-Cyrl-RS" w:eastAsia="ar-SA"/>
              </w:rPr>
              <w:t>ПАКЕТ 3</w:t>
            </w:r>
          </w:p>
          <w:p w14:paraId="53B36C56" w14:textId="319CAFAF" w:rsidR="00B74CFB" w:rsidRDefault="00B74CFB" w:rsidP="00B74CFB">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eastAsia="Calibri" w:hAnsi="Times New Roman"/>
                <w:kern w:val="3"/>
                <w:sz w:val="20"/>
                <w:szCs w:val="20"/>
                <w:lang w:val="sr-Cyrl-RS" w:eastAsia="ar-SA"/>
              </w:rPr>
              <w:t xml:space="preserve">1.Теретно прикључно возило марке </w:t>
            </w:r>
            <w:r w:rsidRPr="00CC0244">
              <w:rPr>
                <w:rFonts w:ascii="Times New Roman" w:eastAsia="Calibri" w:hAnsi="Times New Roman"/>
                <w:kern w:val="3"/>
                <w:sz w:val="20"/>
                <w:szCs w:val="20"/>
                <w:lang w:eastAsia="ar-SA"/>
              </w:rPr>
              <w:t>SCHMITZ</w:t>
            </w:r>
            <w:r w:rsidRPr="00CC0244">
              <w:rPr>
                <w:rFonts w:ascii="Times New Roman" w:eastAsia="Calibri" w:hAnsi="Times New Roman"/>
                <w:kern w:val="3"/>
                <w:sz w:val="20"/>
                <w:szCs w:val="20"/>
                <w:lang w:val="sr-Cyrl-RS" w:eastAsia="ar-SA"/>
              </w:rPr>
              <w:t xml:space="preserve">, </w:t>
            </w:r>
            <w:r w:rsidR="00681A43" w:rsidRPr="00CC0244">
              <w:rPr>
                <w:rFonts w:ascii="Times New Roman" w:eastAsia="Calibri" w:hAnsi="Times New Roman"/>
                <w:kern w:val="3"/>
                <w:sz w:val="20"/>
                <w:szCs w:val="20"/>
                <w:lang w:eastAsia="ar-SA"/>
              </w:rPr>
              <w:t>M</w:t>
            </w:r>
            <w:r w:rsidR="00681A43" w:rsidRPr="00CC0244">
              <w:rPr>
                <w:rFonts w:ascii="Times New Roman" w:eastAsia="Calibri" w:hAnsi="Times New Roman"/>
                <w:kern w:val="3"/>
                <w:sz w:val="20"/>
                <w:szCs w:val="20"/>
                <w:lang w:val="sr-Cyrl-RS" w:eastAsia="ar-SA"/>
              </w:rPr>
              <w:t xml:space="preserve">одел: </w:t>
            </w:r>
            <w:r w:rsidR="00681A43" w:rsidRPr="00CC0244">
              <w:rPr>
                <w:rFonts w:ascii="Times New Roman" w:eastAsia="Calibri" w:hAnsi="Times New Roman"/>
                <w:kern w:val="3"/>
                <w:sz w:val="20"/>
                <w:szCs w:val="20"/>
                <w:lang w:eastAsia="ar-SA"/>
              </w:rPr>
              <w:t>CARGOBUL</w:t>
            </w:r>
            <w:r w:rsidR="00681A43" w:rsidRPr="00CC0244">
              <w:rPr>
                <w:rFonts w:ascii="Times New Roman" w:eastAsia="Calibri" w:hAnsi="Times New Roman"/>
                <w:kern w:val="3"/>
                <w:sz w:val="20"/>
                <w:szCs w:val="20"/>
                <w:lang w:val="sr-Cyrl-RS" w:eastAsia="ar-SA"/>
              </w:rPr>
              <w:t xml:space="preserve"> </w:t>
            </w:r>
          </w:p>
          <w:p w14:paraId="73FD88D8" w14:textId="3380C216" w:rsidR="00681A43" w:rsidRPr="00CC0244" w:rsidRDefault="00681A43" w:rsidP="00B74CFB">
            <w:pPr>
              <w:suppressAutoHyphens/>
              <w:autoSpaceDN w:val="0"/>
              <w:spacing w:after="0" w:line="240" w:lineRule="auto"/>
              <w:textAlignment w:val="baseline"/>
              <w:rPr>
                <w:rFonts w:ascii="Times New Roman" w:eastAsia="Calibri" w:hAnsi="Times New Roman"/>
                <w:kern w:val="3"/>
                <w:sz w:val="20"/>
                <w:szCs w:val="20"/>
                <w:lang w:val="sr-Cyrl-RS" w:eastAsia="ar-SA"/>
              </w:rPr>
            </w:pPr>
            <w:r>
              <w:rPr>
                <w:rFonts w:ascii="Times New Roman" w:eastAsia="Calibri" w:hAnsi="Times New Roman"/>
                <w:kern w:val="3"/>
                <w:sz w:val="20"/>
                <w:szCs w:val="20"/>
                <w:lang w:val="sr-Cyrl-RS" w:eastAsia="ar-SA"/>
              </w:rPr>
              <w:t xml:space="preserve">   </w:t>
            </w:r>
            <w:r w:rsidRPr="00CC0244">
              <w:rPr>
                <w:rFonts w:ascii="Times New Roman" w:eastAsia="Calibri" w:hAnsi="Times New Roman"/>
                <w:kern w:val="3"/>
                <w:sz w:val="20"/>
                <w:szCs w:val="20"/>
                <w:lang w:eastAsia="ar-SA"/>
              </w:rPr>
              <w:t>SCS</w:t>
            </w:r>
            <w:r w:rsidRPr="00CC0244">
              <w:rPr>
                <w:rFonts w:ascii="Times New Roman" w:eastAsia="Calibri" w:hAnsi="Times New Roman"/>
                <w:kern w:val="3"/>
                <w:sz w:val="20"/>
                <w:szCs w:val="20"/>
                <w:lang w:val="sr-Cyrl-RS" w:eastAsia="ar-SA"/>
              </w:rPr>
              <w:t>24</w:t>
            </w:r>
            <w:r w:rsidRPr="00CC0244">
              <w:rPr>
                <w:rFonts w:ascii="Times New Roman" w:eastAsia="Calibri" w:hAnsi="Times New Roman"/>
                <w:kern w:val="3"/>
                <w:sz w:val="20"/>
                <w:szCs w:val="20"/>
                <w:lang w:eastAsia="ar-SA"/>
              </w:rPr>
              <w:t>L</w:t>
            </w:r>
            <w:r w:rsidRPr="00CC0244">
              <w:rPr>
                <w:rFonts w:ascii="Times New Roman" w:eastAsia="Calibri" w:hAnsi="Times New Roman"/>
                <w:kern w:val="3"/>
                <w:sz w:val="20"/>
                <w:szCs w:val="20"/>
                <w:lang w:val="sr-Cyrl-RS" w:eastAsia="ar-SA"/>
              </w:rPr>
              <w:t>13.62</w:t>
            </w:r>
            <w:r>
              <w:rPr>
                <w:rFonts w:ascii="Times New Roman" w:eastAsia="Calibri" w:hAnsi="Times New Roman"/>
                <w:kern w:val="3"/>
                <w:sz w:val="20"/>
                <w:szCs w:val="20"/>
                <w:lang w:val="sr-Cyrl-RS" w:eastAsia="ar-SA"/>
              </w:rPr>
              <w:t>, бр. шасије:</w:t>
            </w:r>
            <w:r w:rsidRPr="00CC0244">
              <w:rPr>
                <w:rFonts w:ascii="Times New Roman" w:eastAsia="Calibri" w:hAnsi="Times New Roman"/>
                <w:kern w:val="3"/>
                <w:sz w:val="20"/>
                <w:szCs w:val="20"/>
                <w:lang w:eastAsia="ar-SA"/>
              </w:rPr>
              <w:t>WSM</w:t>
            </w:r>
            <w:r w:rsidRPr="00CC0244">
              <w:rPr>
                <w:rFonts w:ascii="Times New Roman" w:eastAsia="Calibri" w:hAnsi="Times New Roman"/>
                <w:kern w:val="3"/>
                <w:sz w:val="20"/>
                <w:szCs w:val="20"/>
                <w:lang w:val="sr-Cyrl-RS" w:eastAsia="ar-SA"/>
              </w:rPr>
              <w:t>00000003004528, боја:7М сива</w:t>
            </w:r>
            <w:r>
              <w:rPr>
                <w:rFonts w:ascii="Times New Roman" w:eastAsia="Calibri" w:hAnsi="Times New Roman"/>
                <w:kern w:val="3"/>
                <w:sz w:val="20"/>
                <w:szCs w:val="20"/>
                <w:lang w:val="sr-Cyrl-RS" w:eastAsia="ar-SA"/>
              </w:rPr>
              <w:t xml:space="preserve">,бр.осовина </w:t>
            </w:r>
          </w:p>
          <w:p w14:paraId="5F10B47E" w14:textId="27A32E21" w:rsidR="00681A43" w:rsidRPr="00CC0244" w:rsidRDefault="00B74CFB" w:rsidP="00681A43">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eastAsia="Calibri" w:hAnsi="Times New Roman"/>
                <w:kern w:val="3"/>
                <w:sz w:val="20"/>
                <w:szCs w:val="20"/>
                <w:lang w:val="sr-Cyrl-RS" w:eastAsia="ar-SA"/>
              </w:rPr>
              <w:t xml:space="preserve">   </w:t>
            </w:r>
            <w:r w:rsidR="00681A43">
              <w:rPr>
                <w:rFonts w:ascii="Times New Roman" w:eastAsia="Calibri" w:hAnsi="Times New Roman"/>
                <w:kern w:val="3"/>
                <w:sz w:val="20"/>
                <w:szCs w:val="20"/>
                <w:lang w:val="sr-Cyrl-RS" w:eastAsia="ar-SA"/>
              </w:rPr>
              <w:t>2,</w:t>
            </w:r>
            <w:r w:rsidR="00681A43" w:rsidRPr="00CC0244">
              <w:rPr>
                <w:rFonts w:ascii="Times New Roman" w:eastAsia="Calibri" w:hAnsi="Times New Roman"/>
                <w:kern w:val="3"/>
                <w:sz w:val="20"/>
                <w:szCs w:val="20"/>
                <w:lang w:val="sr-Cyrl-RS" w:eastAsia="ar-SA"/>
              </w:rPr>
              <w:t xml:space="preserve"> маса: 6850 кг, носивост: 28150 кг</w:t>
            </w:r>
            <w:r w:rsidR="00681A43">
              <w:rPr>
                <w:rFonts w:ascii="Times New Roman" w:eastAsia="Calibri" w:hAnsi="Times New Roman"/>
                <w:kern w:val="3"/>
                <w:sz w:val="20"/>
                <w:szCs w:val="20"/>
                <w:lang w:val="sr-Cyrl-RS" w:eastAsia="ar-SA"/>
              </w:rPr>
              <w:t>, год. производње: 2004</w:t>
            </w:r>
          </w:p>
          <w:p w14:paraId="7A18732A" w14:textId="4D11F6BD" w:rsidR="00B74CFB" w:rsidRPr="00681A43" w:rsidRDefault="00B74CFB" w:rsidP="00B74CFB">
            <w:pPr>
              <w:suppressAutoHyphens/>
              <w:autoSpaceDN w:val="0"/>
              <w:spacing w:after="0" w:line="240" w:lineRule="auto"/>
              <w:textAlignment w:val="baseline"/>
              <w:rPr>
                <w:rFonts w:ascii="Times New Roman" w:hAnsi="Times New Roman"/>
                <w:kern w:val="1"/>
                <w:sz w:val="20"/>
                <w:szCs w:val="20"/>
                <w:lang w:val="sr-Cyrl-RS" w:eastAsia="ar-SA"/>
              </w:rPr>
            </w:pPr>
            <w:r w:rsidRPr="00CC0244">
              <w:rPr>
                <w:rFonts w:ascii="Times New Roman" w:hAnsi="Times New Roman"/>
                <w:kern w:val="1"/>
                <w:sz w:val="20"/>
                <w:szCs w:val="20"/>
                <w:lang w:val="sr-Cyrl-RS" w:eastAsia="ar-SA"/>
              </w:rPr>
              <w:t xml:space="preserve">2.Теретно прикључно возило марке </w:t>
            </w:r>
            <w:r w:rsidRPr="00CC0244">
              <w:rPr>
                <w:rFonts w:ascii="Times New Roman" w:hAnsi="Times New Roman"/>
                <w:kern w:val="1"/>
                <w:sz w:val="20"/>
                <w:szCs w:val="20"/>
                <w:lang w:eastAsia="ar-SA"/>
              </w:rPr>
              <w:t>BODEX</w:t>
            </w:r>
            <w:r w:rsidRPr="00CC0244">
              <w:rPr>
                <w:rFonts w:ascii="Times New Roman" w:hAnsi="Times New Roman"/>
                <w:kern w:val="1"/>
                <w:sz w:val="20"/>
                <w:szCs w:val="20"/>
                <w:lang w:val="sr-Cyrl-RS" w:eastAsia="ar-SA"/>
              </w:rPr>
              <w:t xml:space="preserve">, модел: </w:t>
            </w:r>
            <w:r w:rsidRPr="00CC0244">
              <w:rPr>
                <w:rFonts w:ascii="Times New Roman" w:hAnsi="Times New Roman"/>
                <w:kern w:val="1"/>
                <w:sz w:val="20"/>
                <w:szCs w:val="20"/>
                <w:lang w:eastAsia="ar-SA"/>
              </w:rPr>
              <w:t>KIS</w:t>
            </w:r>
            <w:r w:rsidRPr="00CC0244">
              <w:rPr>
                <w:rFonts w:ascii="Times New Roman" w:hAnsi="Times New Roman"/>
                <w:kern w:val="1"/>
                <w:sz w:val="20"/>
                <w:szCs w:val="20"/>
                <w:lang w:val="sr-Cyrl-RS" w:eastAsia="ar-SA"/>
              </w:rPr>
              <w:t xml:space="preserve"> 3</w:t>
            </w:r>
            <w:r w:rsidRPr="00CC0244">
              <w:rPr>
                <w:rFonts w:ascii="Times New Roman" w:hAnsi="Times New Roman"/>
                <w:kern w:val="1"/>
                <w:sz w:val="20"/>
                <w:szCs w:val="20"/>
                <w:lang w:eastAsia="ar-SA"/>
              </w:rPr>
              <w:t>B</w:t>
            </w:r>
            <w:r w:rsidR="00681A43">
              <w:rPr>
                <w:rFonts w:ascii="Times New Roman" w:hAnsi="Times New Roman"/>
                <w:kern w:val="1"/>
                <w:sz w:val="20"/>
                <w:szCs w:val="20"/>
                <w:lang w:val="sr-Cyrl-RS" w:eastAsia="ar-SA"/>
              </w:rPr>
              <w:t xml:space="preserve">, </w:t>
            </w:r>
          </w:p>
          <w:p w14:paraId="1707062D" w14:textId="09040C44" w:rsidR="00B74CFB" w:rsidRPr="00CC0244" w:rsidRDefault="00B74CFB" w:rsidP="00B74CFB">
            <w:pPr>
              <w:suppressAutoHyphens/>
              <w:autoSpaceDN w:val="0"/>
              <w:spacing w:after="0" w:line="240" w:lineRule="auto"/>
              <w:textAlignment w:val="baseline"/>
              <w:rPr>
                <w:rFonts w:ascii="Times New Roman" w:hAnsi="Times New Roman"/>
                <w:kern w:val="1"/>
                <w:sz w:val="20"/>
                <w:szCs w:val="20"/>
                <w:lang w:val="sr-Cyrl-RS" w:eastAsia="ar-SA"/>
              </w:rPr>
            </w:pPr>
            <w:r w:rsidRPr="00CC0244">
              <w:rPr>
                <w:rFonts w:ascii="Times New Roman" w:hAnsi="Times New Roman"/>
                <w:kern w:val="1"/>
                <w:sz w:val="20"/>
                <w:szCs w:val="20"/>
                <w:lang w:val="sr-Cyrl-RS" w:eastAsia="ar-SA"/>
              </w:rPr>
              <w:t xml:space="preserve">   полуприколица, кипер</w:t>
            </w:r>
            <w:r w:rsidR="00681A43">
              <w:rPr>
                <w:rFonts w:ascii="Times New Roman" w:hAnsi="Times New Roman"/>
                <w:kern w:val="1"/>
                <w:sz w:val="20"/>
                <w:szCs w:val="20"/>
                <w:lang w:val="sr-Cyrl-RS" w:eastAsia="ar-SA"/>
              </w:rPr>
              <w:t>, бр. шасије:</w:t>
            </w:r>
            <w:r w:rsidR="00681A43" w:rsidRPr="00681A43">
              <w:rPr>
                <w:rFonts w:ascii="Times New Roman" w:hAnsi="Times New Roman"/>
                <w:kern w:val="1"/>
                <w:sz w:val="20"/>
                <w:szCs w:val="20"/>
                <w:lang w:val="sr-Cyrl-RS" w:eastAsia="ar-SA"/>
              </w:rPr>
              <w:t xml:space="preserve"> </w:t>
            </w:r>
            <w:r w:rsidR="00681A43" w:rsidRPr="00CC0244">
              <w:rPr>
                <w:rFonts w:ascii="Times New Roman" w:hAnsi="Times New Roman"/>
                <w:kern w:val="1"/>
                <w:sz w:val="20"/>
                <w:szCs w:val="20"/>
                <w:lang w:eastAsia="ar-SA"/>
              </w:rPr>
              <w:t>SU</w:t>
            </w:r>
            <w:r w:rsidR="00681A43" w:rsidRPr="00CC0244">
              <w:rPr>
                <w:rFonts w:ascii="Times New Roman" w:hAnsi="Times New Roman"/>
                <w:kern w:val="1"/>
                <w:sz w:val="20"/>
                <w:szCs w:val="20"/>
                <w:lang w:val="sr-Cyrl-RS" w:eastAsia="ar-SA"/>
              </w:rPr>
              <w:t>90333</w:t>
            </w:r>
            <w:r w:rsidR="00681A43" w:rsidRPr="00CC0244">
              <w:rPr>
                <w:rFonts w:ascii="Times New Roman" w:hAnsi="Times New Roman"/>
                <w:kern w:val="1"/>
                <w:sz w:val="20"/>
                <w:szCs w:val="20"/>
                <w:lang w:eastAsia="ar-SA"/>
              </w:rPr>
              <w:t>GH</w:t>
            </w:r>
            <w:r w:rsidR="00681A43" w:rsidRPr="00CC0244">
              <w:rPr>
                <w:rFonts w:ascii="Times New Roman" w:hAnsi="Times New Roman"/>
                <w:kern w:val="1"/>
                <w:sz w:val="20"/>
                <w:szCs w:val="20"/>
                <w:lang w:val="sr-Cyrl-RS" w:eastAsia="ar-SA"/>
              </w:rPr>
              <w:t>4</w:t>
            </w:r>
            <w:r w:rsidR="00681A43" w:rsidRPr="00CC0244">
              <w:rPr>
                <w:rFonts w:ascii="Times New Roman" w:hAnsi="Times New Roman"/>
                <w:kern w:val="1"/>
                <w:sz w:val="20"/>
                <w:szCs w:val="20"/>
                <w:lang w:eastAsia="ar-SA"/>
              </w:rPr>
              <w:t>SBU</w:t>
            </w:r>
            <w:r w:rsidR="00681A43" w:rsidRPr="00CC0244">
              <w:rPr>
                <w:rFonts w:ascii="Times New Roman" w:hAnsi="Times New Roman"/>
                <w:kern w:val="1"/>
                <w:sz w:val="20"/>
                <w:szCs w:val="20"/>
                <w:lang w:val="sr-Cyrl-RS" w:eastAsia="ar-SA"/>
              </w:rPr>
              <w:t>1174, боја:ОМ бела</w:t>
            </w:r>
            <w:r w:rsidR="00681A43">
              <w:rPr>
                <w:rFonts w:ascii="Times New Roman" w:hAnsi="Times New Roman"/>
                <w:kern w:val="1"/>
                <w:sz w:val="20"/>
                <w:szCs w:val="20"/>
                <w:lang w:val="sr-Cyrl-RS" w:eastAsia="ar-SA"/>
              </w:rPr>
              <w:t>,</w:t>
            </w:r>
          </w:p>
          <w:p w14:paraId="0A1971F7" w14:textId="77777777" w:rsidR="00740442" w:rsidRDefault="00B74CFB" w:rsidP="00B74CFB">
            <w:pPr>
              <w:suppressAutoHyphens/>
              <w:autoSpaceDN w:val="0"/>
              <w:spacing w:after="0" w:line="240" w:lineRule="auto"/>
              <w:textAlignment w:val="baseline"/>
              <w:rPr>
                <w:rFonts w:ascii="Times New Roman" w:hAnsi="Times New Roman"/>
                <w:kern w:val="1"/>
                <w:sz w:val="20"/>
                <w:szCs w:val="20"/>
                <w:lang w:val="sr-Cyrl-RS" w:eastAsia="ar-SA"/>
              </w:rPr>
            </w:pPr>
            <w:r w:rsidRPr="00CC0244">
              <w:rPr>
                <w:rFonts w:ascii="Times New Roman" w:hAnsi="Times New Roman"/>
                <w:kern w:val="1"/>
                <w:sz w:val="20"/>
                <w:szCs w:val="20"/>
                <w:lang w:val="sr-Cyrl-RS" w:eastAsia="ar-SA"/>
              </w:rPr>
              <w:t xml:space="preserve">  </w:t>
            </w:r>
            <w:r w:rsidR="00740442">
              <w:rPr>
                <w:rFonts w:ascii="Times New Roman" w:hAnsi="Times New Roman"/>
                <w:kern w:val="1"/>
                <w:sz w:val="20"/>
                <w:szCs w:val="20"/>
                <w:lang w:val="sr-Cyrl-RS" w:eastAsia="ar-SA"/>
              </w:rPr>
              <w:t>б</w:t>
            </w:r>
            <w:r w:rsidRPr="00CC0244">
              <w:rPr>
                <w:rFonts w:ascii="Times New Roman" w:hAnsi="Times New Roman"/>
                <w:kern w:val="1"/>
                <w:sz w:val="20"/>
                <w:szCs w:val="20"/>
                <w:lang w:val="sr-Cyrl-RS" w:eastAsia="ar-SA"/>
              </w:rPr>
              <w:t>рој осовина:3, маса: 6.600 кг, носивост: 28.400</w:t>
            </w:r>
            <w:r w:rsidR="00740442">
              <w:rPr>
                <w:rFonts w:ascii="Times New Roman" w:hAnsi="Times New Roman"/>
                <w:kern w:val="1"/>
                <w:sz w:val="20"/>
                <w:szCs w:val="20"/>
                <w:lang w:val="sr-Cyrl-RS" w:eastAsia="ar-SA"/>
              </w:rPr>
              <w:t>, год. производње:2004</w:t>
            </w:r>
          </w:p>
          <w:p w14:paraId="07C8AEF7" w14:textId="7A16E584" w:rsidR="00B74CFB" w:rsidRPr="00CC0244" w:rsidRDefault="00740442" w:rsidP="00B74CFB">
            <w:pPr>
              <w:suppressAutoHyphens/>
              <w:autoSpaceDN w:val="0"/>
              <w:spacing w:after="0" w:line="240" w:lineRule="auto"/>
              <w:textAlignment w:val="baseline"/>
              <w:rPr>
                <w:rFonts w:ascii="Times New Roman" w:hAnsi="Times New Roman"/>
                <w:kern w:val="1"/>
                <w:sz w:val="20"/>
                <w:szCs w:val="20"/>
                <w:lang w:val="sr-Cyrl-RS" w:eastAsia="ar-SA"/>
              </w:rPr>
            </w:pPr>
            <w:r>
              <w:rPr>
                <w:rFonts w:ascii="Times New Roman" w:eastAsia="Calibri" w:hAnsi="Times New Roman"/>
                <w:kern w:val="3"/>
                <w:sz w:val="20"/>
                <w:szCs w:val="20"/>
                <w:lang w:val="sr-Cyrl-RS" w:eastAsia="ar-SA"/>
              </w:rPr>
              <w:t>3.</w:t>
            </w:r>
            <w:r w:rsidR="00B74CFB" w:rsidRPr="00CC0244">
              <w:rPr>
                <w:rFonts w:ascii="Times New Roman" w:hAnsi="Times New Roman"/>
                <w:kern w:val="1"/>
                <w:sz w:val="20"/>
                <w:szCs w:val="20"/>
                <w:lang w:val="sr-Cyrl-RS" w:eastAsia="ar-SA"/>
              </w:rPr>
              <w:t>Теретно прикључно возило</w:t>
            </w:r>
            <w:r>
              <w:rPr>
                <w:rFonts w:ascii="Times New Roman" w:hAnsi="Times New Roman"/>
                <w:kern w:val="1"/>
                <w:sz w:val="20"/>
                <w:szCs w:val="20"/>
                <w:lang w:val="sr-Cyrl-RS" w:eastAsia="ar-SA"/>
              </w:rPr>
              <w:t>-</w:t>
            </w:r>
            <w:r w:rsidR="00B74CFB" w:rsidRPr="00CC0244">
              <w:rPr>
                <w:rFonts w:ascii="Times New Roman" w:hAnsi="Times New Roman"/>
                <w:kern w:val="1"/>
                <w:sz w:val="20"/>
                <w:szCs w:val="20"/>
                <w:lang w:val="sr-Cyrl-RS" w:eastAsia="ar-SA"/>
              </w:rPr>
              <w:t xml:space="preserve"> полуприколица</w:t>
            </w:r>
            <w:r>
              <w:rPr>
                <w:rFonts w:ascii="Times New Roman" w:hAnsi="Times New Roman"/>
                <w:kern w:val="1"/>
                <w:sz w:val="20"/>
                <w:szCs w:val="20"/>
                <w:lang w:val="sr-Cyrl-RS" w:eastAsia="ar-SA"/>
              </w:rPr>
              <w:t xml:space="preserve">, марке </w:t>
            </w:r>
            <w:r w:rsidRPr="00CC0244">
              <w:rPr>
                <w:rFonts w:ascii="Times New Roman" w:hAnsi="Times New Roman"/>
                <w:kern w:val="1"/>
                <w:sz w:val="20"/>
                <w:szCs w:val="20"/>
                <w:lang w:eastAsia="ar-SA"/>
              </w:rPr>
              <w:t>SCHWARZMULLER</w:t>
            </w:r>
            <w:r w:rsidRPr="00CC0244">
              <w:rPr>
                <w:rFonts w:ascii="Times New Roman" w:hAnsi="Times New Roman"/>
                <w:kern w:val="1"/>
                <w:sz w:val="20"/>
                <w:szCs w:val="20"/>
                <w:lang w:val="sr-Cyrl-RS" w:eastAsia="ar-SA"/>
              </w:rPr>
              <w:t>,</w:t>
            </w:r>
          </w:p>
          <w:p w14:paraId="38ECDF58" w14:textId="3009DE3D" w:rsidR="00B74CFB" w:rsidRPr="00CC0244" w:rsidRDefault="00B74CFB" w:rsidP="00B74CFB">
            <w:pPr>
              <w:suppressAutoHyphens/>
              <w:autoSpaceDN w:val="0"/>
              <w:spacing w:after="0" w:line="240" w:lineRule="auto"/>
              <w:textAlignment w:val="baseline"/>
              <w:rPr>
                <w:rFonts w:ascii="Times New Roman" w:eastAsia="Calibri" w:hAnsi="Times New Roman"/>
                <w:kern w:val="3"/>
                <w:sz w:val="20"/>
                <w:szCs w:val="20"/>
                <w:lang w:val="sr-Cyrl-RS" w:eastAsia="ar-SA"/>
              </w:rPr>
            </w:pPr>
            <w:r w:rsidRPr="00CC0244">
              <w:rPr>
                <w:rFonts w:ascii="Times New Roman" w:hAnsi="Times New Roman"/>
                <w:kern w:val="1"/>
                <w:sz w:val="20"/>
                <w:szCs w:val="20"/>
                <w:lang w:val="sr-Cyrl-RS" w:eastAsia="ar-SA"/>
              </w:rPr>
              <w:t xml:space="preserve">   модел: </w:t>
            </w:r>
            <w:r w:rsidRPr="00CC0244">
              <w:rPr>
                <w:rFonts w:ascii="Times New Roman" w:hAnsi="Times New Roman"/>
                <w:kern w:val="1"/>
                <w:sz w:val="20"/>
                <w:szCs w:val="20"/>
                <w:lang w:eastAsia="ar-SA"/>
              </w:rPr>
              <w:t>SPA</w:t>
            </w:r>
            <w:r w:rsidRPr="00CC0244">
              <w:rPr>
                <w:rFonts w:ascii="Times New Roman" w:hAnsi="Times New Roman"/>
                <w:kern w:val="1"/>
                <w:sz w:val="20"/>
                <w:szCs w:val="20"/>
                <w:lang w:val="sr-Cyrl-RS" w:eastAsia="ar-SA"/>
              </w:rPr>
              <w:t xml:space="preserve"> 3</w:t>
            </w:r>
            <w:r w:rsidR="00740442">
              <w:rPr>
                <w:rFonts w:ascii="Times New Roman" w:hAnsi="Times New Roman"/>
                <w:kern w:val="1"/>
                <w:sz w:val="20"/>
                <w:szCs w:val="20"/>
                <w:lang w:val="sr-Cyrl-RS" w:eastAsia="ar-SA"/>
              </w:rPr>
              <w:t>, бр. шасије:</w:t>
            </w:r>
            <w:r w:rsidR="00740442" w:rsidRPr="00740442">
              <w:rPr>
                <w:rFonts w:ascii="Times New Roman" w:eastAsia="Calibri" w:hAnsi="Times New Roman"/>
                <w:kern w:val="3"/>
                <w:sz w:val="20"/>
                <w:szCs w:val="20"/>
                <w:lang w:val="sr-Cyrl-RS" w:eastAsia="ar-SA"/>
              </w:rPr>
              <w:t xml:space="preserve"> </w:t>
            </w:r>
            <w:r w:rsidR="00740442" w:rsidRPr="00CC0244">
              <w:rPr>
                <w:rFonts w:ascii="Times New Roman" w:eastAsia="Calibri" w:hAnsi="Times New Roman"/>
                <w:kern w:val="3"/>
                <w:sz w:val="20"/>
                <w:szCs w:val="20"/>
                <w:lang w:eastAsia="ar-SA"/>
              </w:rPr>
              <w:t>VAVSAP</w:t>
            </w:r>
            <w:r w:rsidR="00740442" w:rsidRPr="00CC0244">
              <w:rPr>
                <w:rFonts w:ascii="Times New Roman" w:eastAsia="Calibri" w:hAnsi="Times New Roman"/>
                <w:kern w:val="3"/>
                <w:sz w:val="20"/>
                <w:szCs w:val="20"/>
                <w:lang w:val="sr-Cyrl-RS" w:eastAsia="ar-SA"/>
              </w:rPr>
              <w:t>3384</w:t>
            </w:r>
            <w:r w:rsidR="00740442" w:rsidRPr="00CC0244">
              <w:rPr>
                <w:rFonts w:ascii="Times New Roman" w:eastAsia="Calibri" w:hAnsi="Times New Roman"/>
                <w:kern w:val="3"/>
                <w:sz w:val="20"/>
                <w:szCs w:val="20"/>
                <w:lang w:eastAsia="ar-SA"/>
              </w:rPr>
              <w:t>H</w:t>
            </w:r>
            <w:r w:rsidR="00740442" w:rsidRPr="00CC0244">
              <w:rPr>
                <w:rFonts w:ascii="Times New Roman" w:eastAsia="Calibri" w:hAnsi="Times New Roman"/>
                <w:kern w:val="3"/>
                <w:sz w:val="20"/>
                <w:szCs w:val="20"/>
                <w:lang w:val="sr-Cyrl-RS" w:eastAsia="ar-SA"/>
              </w:rPr>
              <w:t>201456, боја: 3</w:t>
            </w:r>
            <w:r w:rsidR="00740442" w:rsidRPr="00CC0244">
              <w:rPr>
                <w:rFonts w:ascii="Times New Roman" w:eastAsia="Calibri" w:hAnsi="Times New Roman"/>
                <w:kern w:val="3"/>
                <w:sz w:val="20"/>
                <w:szCs w:val="20"/>
                <w:lang w:eastAsia="ar-SA"/>
              </w:rPr>
              <w:t>D</w:t>
            </w:r>
            <w:r w:rsidR="00740442" w:rsidRPr="00CC0244">
              <w:rPr>
                <w:rFonts w:ascii="Times New Roman" w:eastAsia="Calibri" w:hAnsi="Times New Roman"/>
                <w:kern w:val="3"/>
                <w:sz w:val="20"/>
                <w:szCs w:val="20"/>
                <w:lang w:val="sr-Cyrl-RS" w:eastAsia="ar-SA"/>
              </w:rPr>
              <w:t xml:space="preserve"> црвена тамна</w:t>
            </w:r>
            <w:r w:rsidR="00740442">
              <w:rPr>
                <w:rFonts w:ascii="Times New Roman" w:eastAsia="Calibri" w:hAnsi="Times New Roman"/>
                <w:kern w:val="3"/>
                <w:sz w:val="20"/>
                <w:szCs w:val="20"/>
                <w:lang w:val="sr-Cyrl-RS" w:eastAsia="ar-SA"/>
              </w:rPr>
              <w:t>,</w:t>
            </w:r>
            <w:r w:rsidRPr="00CC0244">
              <w:rPr>
                <w:rFonts w:ascii="Times New Roman" w:hAnsi="Times New Roman"/>
                <w:kern w:val="1"/>
                <w:sz w:val="20"/>
                <w:szCs w:val="20"/>
                <w:lang w:val="sr-Cyrl-RS" w:eastAsia="ar-SA"/>
              </w:rPr>
              <w:t xml:space="preserve">   </w:t>
            </w:r>
            <w:r w:rsidRPr="00CC0244">
              <w:rPr>
                <w:rFonts w:ascii="Times New Roman" w:eastAsia="Calibri" w:hAnsi="Times New Roman"/>
                <w:kern w:val="3"/>
                <w:sz w:val="20"/>
                <w:szCs w:val="20"/>
                <w:lang w:val="sr-Cyrl-RS" w:eastAsia="ar-SA"/>
              </w:rPr>
              <w:t xml:space="preserve">  </w:t>
            </w:r>
          </w:p>
          <w:p w14:paraId="724113D9" w14:textId="5F3128BB" w:rsidR="00B74CFB" w:rsidRPr="00CC0244" w:rsidRDefault="00B74CFB" w:rsidP="00B74CFB">
            <w:pPr>
              <w:suppressAutoHyphens/>
              <w:autoSpaceDN w:val="0"/>
              <w:spacing w:after="0" w:line="240" w:lineRule="auto"/>
              <w:textAlignment w:val="baseline"/>
              <w:rPr>
                <w:rFonts w:ascii="Times New Roman" w:hAnsi="Times New Roman"/>
                <w:kern w:val="1"/>
                <w:sz w:val="20"/>
                <w:szCs w:val="20"/>
                <w:lang w:val="sr-Cyrl-RS" w:eastAsia="ar-SA"/>
              </w:rPr>
            </w:pPr>
            <w:r w:rsidRPr="00CC0244">
              <w:rPr>
                <w:rFonts w:ascii="Times New Roman" w:eastAsia="Calibri" w:hAnsi="Times New Roman"/>
                <w:kern w:val="3"/>
                <w:sz w:val="20"/>
                <w:szCs w:val="20"/>
                <w:lang w:val="sr-Cyrl-RS" w:eastAsia="ar-SA"/>
              </w:rPr>
              <w:t xml:space="preserve">   </w:t>
            </w:r>
            <w:r w:rsidR="00740442">
              <w:rPr>
                <w:rFonts w:ascii="Times New Roman" w:eastAsia="Calibri" w:hAnsi="Times New Roman"/>
                <w:kern w:val="3"/>
                <w:sz w:val="20"/>
                <w:szCs w:val="20"/>
                <w:lang w:val="sr-Cyrl-RS" w:eastAsia="ar-SA"/>
              </w:rPr>
              <w:t>бр. осовина 3,</w:t>
            </w:r>
            <w:r w:rsidR="00740442" w:rsidRPr="00CC0244">
              <w:rPr>
                <w:rFonts w:ascii="Times New Roman" w:eastAsia="Calibri" w:hAnsi="Times New Roman"/>
                <w:kern w:val="3"/>
                <w:sz w:val="20"/>
                <w:szCs w:val="20"/>
                <w:lang w:val="sr-Cyrl-RS" w:eastAsia="ar-SA"/>
              </w:rPr>
              <w:t xml:space="preserve"> маса: 6800 кг, носивост: 26.700 кг</w:t>
            </w:r>
            <w:r w:rsidR="00740442">
              <w:rPr>
                <w:rFonts w:ascii="Times New Roman" w:eastAsia="Calibri" w:hAnsi="Times New Roman"/>
                <w:kern w:val="3"/>
                <w:sz w:val="20"/>
                <w:szCs w:val="20"/>
                <w:lang w:val="sr-Cyrl-RS" w:eastAsia="ar-SA"/>
              </w:rPr>
              <w:t>, год. производње:2004</w:t>
            </w:r>
          </w:p>
          <w:p w14:paraId="6C062161" w14:textId="3D1354A3" w:rsidR="00B74CFB" w:rsidRDefault="00B74CFB" w:rsidP="00B74CFB">
            <w:pPr>
              <w:suppressAutoHyphens/>
              <w:autoSpaceDN w:val="0"/>
              <w:spacing w:after="0" w:line="240" w:lineRule="auto"/>
              <w:textAlignment w:val="baseline"/>
              <w:rPr>
                <w:rFonts w:ascii="Times New Roman" w:hAnsi="Times New Roman"/>
                <w:kern w:val="1"/>
                <w:sz w:val="20"/>
                <w:szCs w:val="20"/>
                <w:lang w:val="sr-Cyrl-RS" w:eastAsia="ar-SA"/>
              </w:rPr>
            </w:pPr>
            <w:r w:rsidRPr="00CC0244">
              <w:rPr>
                <w:rFonts w:ascii="Times New Roman" w:hAnsi="Times New Roman"/>
                <w:kern w:val="1"/>
                <w:sz w:val="20"/>
                <w:szCs w:val="20"/>
                <w:lang w:val="sr-Cyrl-RS" w:eastAsia="ar-SA"/>
              </w:rPr>
              <w:t xml:space="preserve">4.Теретно возило марке </w:t>
            </w:r>
            <w:r w:rsidRPr="00CC0244">
              <w:rPr>
                <w:rFonts w:ascii="Times New Roman" w:hAnsi="Times New Roman"/>
                <w:kern w:val="1"/>
                <w:sz w:val="20"/>
                <w:szCs w:val="20"/>
                <w:lang w:eastAsia="ar-SA"/>
              </w:rPr>
              <w:t>VOLKSWAGEN</w:t>
            </w:r>
            <w:r w:rsidR="00740442">
              <w:rPr>
                <w:rFonts w:ascii="Times New Roman" w:hAnsi="Times New Roman"/>
                <w:kern w:val="1"/>
                <w:sz w:val="20"/>
                <w:szCs w:val="20"/>
                <w:lang w:val="sr-Cyrl-RS" w:eastAsia="ar-SA"/>
              </w:rPr>
              <w:t xml:space="preserve">, </w:t>
            </w:r>
            <w:r w:rsidR="00740442" w:rsidRPr="00CC0244">
              <w:rPr>
                <w:rFonts w:ascii="Times New Roman" w:hAnsi="Times New Roman"/>
                <w:kern w:val="1"/>
                <w:sz w:val="20"/>
                <w:szCs w:val="20"/>
                <w:lang w:val="sr-Cyrl-RS" w:eastAsia="ar-SA"/>
              </w:rPr>
              <w:t xml:space="preserve">Модел: </w:t>
            </w:r>
            <w:r w:rsidR="00740442" w:rsidRPr="00CC0244">
              <w:rPr>
                <w:rFonts w:ascii="Times New Roman" w:hAnsi="Times New Roman"/>
                <w:kern w:val="1"/>
                <w:sz w:val="20"/>
                <w:szCs w:val="20"/>
                <w:lang w:eastAsia="ar-SA"/>
              </w:rPr>
              <w:t>Crafter</w:t>
            </w:r>
            <w:r w:rsidR="00740442" w:rsidRPr="00CC0244">
              <w:rPr>
                <w:rFonts w:ascii="Times New Roman" w:hAnsi="Times New Roman"/>
                <w:kern w:val="1"/>
                <w:sz w:val="20"/>
                <w:szCs w:val="20"/>
                <w:lang w:val="sr-Cyrl-RS" w:eastAsia="ar-SA"/>
              </w:rPr>
              <w:t xml:space="preserve"> </w:t>
            </w:r>
            <w:r w:rsidR="00740442" w:rsidRPr="00CC0244">
              <w:rPr>
                <w:rFonts w:ascii="Times New Roman" w:hAnsi="Times New Roman"/>
                <w:kern w:val="1"/>
                <w:sz w:val="20"/>
                <w:szCs w:val="20"/>
                <w:lang w:eastAsia="ar-SA"/>
              </w:rPr>
              <w:t>Furgon</w:t>
            </w:r>
            <w:r w:rsidR="00740442" w:rsidRPr="00CC0244">
              <w:rPr>
                <w:rFonts w:ascii="Times New Roman" w:hAnsi="Times New Roman"/>
                <w:kern w:val="1"/>
                <w:sz w:val="20"/>
                <w:szCs w:val="20"/>
                <w:lang w:val="sr-Cyrl-RS" w:eastAsia="ar-SA"/>
              </w:rPr>
              <w:t xml:space="preserve"> 35 </w:t>
            </w:r>
            <w:r w:rsidR="00740442" w:rsidRPr="00CC0244">
              <w:rPr>
                <w:rFonts w:ascii="Times New Roman" w:hAnsi="Times New Roman"/>
                <w:kern w:val="1"/>
                <w:sz w:val="20"/>
                <w:szCs w:val="20"/>
                <w:lang w:eastAsia="ar-SA"/>
              </w:rPr>
              <w:t>MR</w:t>
            </w:r>
            <w:r w:rsidR="00740442" w:rsidRPr="00CC0244">
              <w:rPr>
                <w:rFonts w:ascii="Times New Roman" w:hAnsi="Times New Roman"/>
                <w:kern w:val="1"/>
                <w:sz w:val="20"/>
                <w:szCs w:val="20"/>
                <w:lang w:val="sr-Cyrl-RS" w:eastAsia="ar-SA"/>
              </w:rPr>
              <w:t xml:space="preserve"> 2.0 </w:t>
            </w:r>
          </w:p>
          <w:p w14:paraId="423B65D9" w14:textId="7EAF5B09" w:rsidR="00B74CFB" w:rsidRPr="00CC0244" w:rsidRDefault="00740442" w:rsidP="00740442">
            <w:pPr>
              <w:suppressAutoHyphens/>
              <w:autoSpaceDN w:val="0"/>
              <w:spacing w:after="0" w:line="240" w:lineRule="auto"/>
              <w:textAlignment w:val="baseline"/>
              <w:rPr>
                <w:rFonts w:ascii="Times New Roman" w:hAnsi="Times New Roman"/>
                <w:kern w:val="1"/>
                <w:sz w:val="20"/>
                <w:szCs w:val="20"/>
                <w:lang w:val="sr-Cyrl-RS" w:eastAsia="ar-SA"/>
              </w:rPr>
            </w:pPr>
            <w:r>
              <w:rPr>
                <w:rFonts w:ascii="Times New Roman" w:hAnsi="Times New Roman"/>
                <w:kern w:val="1"/>
                <w:sz w:val="20"/>
                <w:szCs w:val="20"/>
                <w:lang w:val="sr-Cyrl-RS" w:eastAsia="ar-SA"/>
              </w:rPr>
              <w:t xml:space="preserve">   </w:t>
            </w:r>
            <w:r w:rsidRPr="00CC0244">
              <w:rPr>
                <w:rFonts w:ascii="Times New Roman" w:hAnsi="Times New Roman"/>
                <w:kern w:val="1"/>
                <w:sz w:val="20"/>
                <w:szCs w:val="20"/>
                <w:lang w:eastAsia="ar-SA"/>
              </w:rPr>
              <w:t>TDI</w:t>
            </w:r>
            <w:r>
              <w:rPr>
                <w:rFonts w:ascii="Times New Roman" w:hAnsi="Times New Roman"/>
                <w:kern w:val="1"/>
                <w:sz w:val="20"/>
                <w:szCs w:val="20"/>
                <w:lang w:val="sr-Cyrl-RS" w:eastAsia="ar-SA"/>
              </w:rPr>
              <w:t>, бр. мотора:</w:t>
            </w:r>
            <w:r w:rsidRPr="00740442">
              <w:rPr>
                <w:rFonts w:ascii="Times New Roman" w:hAnsi="Times New Roman"/>
                <w:kern w:val="1"/>
                <w:sz w:val="20"/>
                <w:szCs w:val="20"/>
                <w:lang w:val="sr-Cyrl-RS" w:eastAsia="ar-SA"/>
              </w:rPr>
              <w:t xml:space="preserve"> </w:t>
            </w:r>
            <w:r w:rsidRPr="00CC0244">
              <w:rPr>
                <w:rFonts w:ascii="Times New Roman" w:hAnsi="Times New Roman"/>
                <w:kern w:val="1"/>
                <w:sz w:val="20"/>
                <w:szCs w:val="20"/>
                <w:lang w:eastAsia="ar-SA"/>
              </w:rPr>
              <w:t>CKT</w:t>
            </w:r>
            <w:r w:rsidRPr="00CC0244">
              <w:rPr>
                <w:rFonts w:ascii="Times New Roman" w:hAnsi="Times New Roman"/>
                <w:kern w:val="1"/>
                <w:sz w:val="20"/>
                <w:szCs w:val="20"/>
                <w:lang w:val="sr-Cyrl-RS" w:eastAsia="ar-SA"/>
              </w:rPr>
              <w:t>140074</w:t>
            </w:r>
            <w:r>
              <w:rPr>
                <w:rFonts w:ascii="Times New Roman" w:hAnsi="Times New Roman"/>
                <w:kern w:val="1"/>
                <w:sz w:val="20"/>
                <w:szCs w:val="20"/>
                <w:lang w:val="sr-Cyrl-RS" w:eastAsia="ar-SA"/>
              </w:rPr>
              <w:t>, бр. шасије:</w:t>
            </w:r>
            <w:r w:rsidRPr="00CC0244">
              <w:rPr>
                <w:rFonts w:ascii="Times New Roman" w:hAnsi="Times New Roman"/>
                <w:kern w:val="1"/>
                <w:sz w:val="20"/>
                <w:szCs w:val="20"/>
                <w:lang w:eastAsia="ar-SA"/>
              </w:rPr>
              <w:t>WV</w:t>
            </w:r>
            <w:r w:rsidRPr="00CC0244">
              <w:rPr>
                <w:rFonts w:ascii="Times New Roman" w:hAnsi="Times New Roman"/>
                <w:kern w:val="1"/>
                <w:sz w:val="20"/>
                <w:szCs w:val="20"/>
                <w:lang w:val="sr-Cyrl-RS" w:eastAsia="ar-SA"/>
              </w:rPr>
              <w:t>1</w:t>
            </w:r>
            <w:r w:rsidRPr="00CC0244">
              <w:rPr>
                <w:rFonts w:ascii="Times New Roman" w:hAnsi="Times New Roman"/>
                <w:kern w:val="1"/>
                <w:sz w:val="20"/>
                <w:szCs w:val="20"/>
                <w:lang w:eastAsia="ar-SA"/>
              </w:rPr>
              <w:t>ZZZ</w:t>
            </w:r>
            <w:r w:rsidRPr="00CC0244">
              <w:rPr>
                <w:rFonts w:ascii="Times New Roman" w:hAnsi="Times New Roman"/>
                <w:kern w:val="1"/>
                <w:sz w:val="20"/>
                <w:szCs w:val="20"/>
                <w:lang w:val="sr-Cyrl-RS" w:eastAsia="ar-SA"/>
              </w:rPr>
              <w:t>2</w:t>
            </w:r>
            <w:r w:rsidRPr="00CC0244">
              <w:rPr>
                <w:rFonts w:ascii="Times New Roman" w:hAnsi="Times New Roman"/>
                <w:kern w:val="1"/>
                <w:sz w:val="20"/>
                <w:szCs w:val="20"/>
                <w:lang w:eastAsia="ar-SA"/>
              </w:rPr>
              <w:t>EZG</w:t>
            </w:r>
            <w:r w:rsidRPr="00CC0244">
              <w:rPr>
                <w:rFonts w:ascii="Times New Roman" w:hAnsi="Times New Roman"/>
                <w:kern w:val="1"/>
                <w:sz w:val="20"/>
                <w:szCs w:val="20"/>
                <w:lang w:val="sr-Cyrl-RS" w:eastAsia="ar-SA"/>
              </w:rPr>
              <w:t>6036585,</w:t>
            </w:r>
          </w:p>
          <w:p w14:paraId="2850D1EA" w14:textId="2DC23A93" w:rsidR="00740442" w:rsidRPr="00CC0244" w:rsidRDefault="00B74CFB" w:rsidP="00740442">
            <w:pPr>
              <w:suppressAutoHyphens/>
              <w:autoSpaceDN w:val="0"/>
              <w:spacing w:after="0" w:line="240" w:lineRule="auto"/>
              <w:textAlignment w:val="baseline"/>
              <w:rPr>
                <w:rFonts w:ascii="Times New Roman" w:eastAsia="SimSun" w:hAnsi="Times New Roman"/>
                <w:kern w:val="1"/>
                <w:sz w:val="20"/>
                <w:szCs w:val="20"/>
                <w:lang w:val="sr-Cyrl-RS" w:eastAsia="hi-IN" w:bidi="hi-IN"/>
              </w:rPr>
            </w:pPr>
            <w:r w:rsidRPr="00CC0244">
              <w:rPr>
                <w:rFonts w:ascii="Times New Roman" w:hAnsi="Times New Roman"/>
                <w:kern w:val="1"/>
                <w:sz w:val="20"/>
                <w:szCs w:val="20"/>
                <w:lang w:val="sr-Cyrl-RS" w:eastAsia="ar-SA"/>
              </w:rPr>
              <w:t xml:space="preserve">  </w:t>
            </w:r>
            <w:r w:rsidR="00740442">
              <w:rPr>
                <w:rFonts w:ascii="Times New Roman" w:hAnsi="Times New Roman"/>
                <w:kern w:val="1"/>
                <w:sz w:val="20"/>
                <w:szCs w:val="20"/>
                <w:lang w:val="sr-Cyrl-RS" w:eastAsia="ar-SA"/>
              </w:rPr>
              <w:t xml:space="preserve"> </w:t>
            </w:r>
            <w:r w:rsidRPr="00CC0244">
              <w:rPr>
                <w:rFonts w:ascii="Times New Roman" w:hAnsi="Times New Roman"/>
                <w:kern w:val="1"/>
                <w:sz w:val="20"/>
                <w:szCs w:val="20"/>
                <w:lang w:val="sr-Cyrl-RS" w:eastAsia="ar-SA"/>
              </w:rPr>
              <w:t xml:space="preserve"> </w:t>
            </w:r>
            <w:r w:rsidR="00740442" w:rsidRPr="00CC0244">
              <w:rPr>
                <w:rFonts w:ascii="Times New Roman" w:hAnsi="Times New Roman"/>
                <w:kern w:val="1"/>
                <w:sz w:val="20"/>
                <w:szCs w:val="20"/>
                <w:lang w:val="sr-Cyrl-RS" w:eastAsia="ar-SA"/>
              </w:rPr>
              <w:t xml:space="preserve">боја: </w:t>
            </w:r>
            <w:r w:rsidR="00740442" w:rsidRPr="00CC0244">
              <w:rPr>
                <w:rFonts w:ascii="Times New Roman" w:hAnsi="Times New Roman"/>
                <w:kern w:val="1"/>
                <w:sz w:val="20"/>
                <w:szCs w:val="20"/>
                <w:lang w:eastAsia="ar-SA"/>
              </w:rPr>
              <w:t>S</w:t>
            </w:r>
            <w:r w:rsidR="00740442" w:rsidRPr="00CC0244">
              <w:rPr>
                <w:rFonts w:ascii="Times New Roman" w:hAnsi="Times New Roman"/>
                <w:kern w:val="1"/>
                <w:sz w:val="20"/>
                <w:szCs w:val="20"/>
                <w:lang w:val="sr-Cyrl-RS" w:eastAsia="ar-SA"/>
              </w:rPr>
              <w:t xml:space="preserve"> бела М</w:t>
            </w:r>
            <w:r w:rsidR="00740442">
              <w:rPr>
                <w:rFonts w:ascii="Times New Roman" w:hAnsi="Times New Roman"/>
                <w:kern w:val="1"/>
                <w:sz w:val="20"/>
                <w:szCs w:val="20"/>
                <w:lang w:val="sr-Cyrl-RS" w:eastAsia="ar-SA"/>
              </w:rPr>
              <w:t>, пог. снага мотора:</w:t>
            </w:r>
            <w:r w:rsidR="00740442" w:rsidRPr="00CC0244">
              <w:rPr>
                <w:rFonts w:ascii="Times New Roman" w:eastAsia="SimSun" w:hAnsi="Times New Roman"/>
                <w:kern w:val="1"/>
                <w:sz w:val="20"/>
                <w:szCs w:val="20"/>
                <w:lang w:val="sr-Cyrl-RS" w:eastAsia="hi-IN" w:bidi="hi-IN"/>
              </w:rPr>
              <w:t xml:space="preserve"> 100/136 (</w:t>
            </w:r>
            <w:r w:rsidR="00740442" w:rsidRPr="00CC0244">
              <w:rPr>
                <w:rFonts w:ascii="Times New Roman" w:eastAsia="SimSun" w:hAnsi="Times New Roman"/>
                <w:kern w:val="1"/>
                <w:sz w:val="20"/>
                <w:szCs w:val="20"/>
                <w:lang w:eastAsia="hi-IN" w:bidi="hi-IN"/>
              </w:rPr>
              <w:t>kW</w:t>
            </w:r>
            <w:r w:rsidR="00740442" w:rsidRPr="00CC0244">
              <w:rPr>
                <w:rFonts w:ascii="Times New Roman" w:eastAsia="SimSun" w:hAnsi="Times New Roman"/>
                <w:kern w:val="1"/>
                <w:sz w:val="20"/>
                <w:szCs w:val="20"/>
                <w:lang w:val="sr-Latn-RS" w:eastAsia="hi-IN" w:bidi="hi-IN"/>
              </w:rPr>
              <w:t xml:space="preserve">/KS), </w:t>
            </w:r>
            <w:r w:rsidR="00740442" w:rsidRPr="00CC0244">
              <w:rPr>
                <w:rFonts w:ascii="Times New Roman" w:eastAsia="SimSun" w:hAnsi="Times New Roman"/>
                <w:kern w:val="1"/>
                <w:sz w:val="20"/>
                <w:szCs w:val="20"/>
                <w:lang w:val="sr-Cyrl-RS" w:eastAsia="hi-IN" w:bidi="hi-IN"/>
              </w:rPr>
              <w:t>дизел</w:t>
            </w:r>
            <w:r w:rsidR="00740442">
              <w:rPr>
                <w:rFonts w:ascii="Times New Roman" w:eastAsia="SimSun" w:hAnsi="Times New Roman"/>
                <w:kern w:val="1"/>
                <w:sz w:val="20"/>
                <w:szCs w:val="20"/>
                <w:lang w:val="sr-Cyrl-RS" w:eastAsia="hi-IN" w:bidi="hi-IN"/>
              </w:rPr>
              <w:t>, р</w:t>
            </w:r>
            <w:r w:rsidR="00740442" w:rsidRPr="00CC0244">
              <w:rPr>
                <w:rFonts w:ascii="Times New Roman" w:eastAsia="SimSun" w:hAnsi="Times New Roman"/>
                <w:kern w:val="1"/>
                <w:sz w:val="20"/>
                <w:szCs w:val="20"/>
                <w:lang w:val="sr-Cyrl-RS" w:eastAsia="hi-IN" w:bidi="hi-IN"/>
              </w:rPr>
              <w:t xml:space="preserve">адна </w:t>
            </w:r>
          </w:p>
          <w:p w14:paraId="7BBF06FA" w14:textId="43EF267A" w:rsidR="00B74CFB" w:rsidRPr="004C0262" w:rsidRDefault="00740442" w:rsidP="00B74CFB">
            <w:pPr>
              <w:suppressAutoHyphens/>
              <w:autoSpaceDN w:val="0"/>
              <w:spacing w:after="0" w:line="240" w:lineRule="auto"/>
              <w:textAlignment w:val="baseline"/>
              <w:rPr>
                <w:rFonts w:ascii="Times New Roman" w:hAnsi="Times New Roman"/>
                <w:kern w:val="1"/>
                <w:sz w:val="20"/>
                <w:szCs w:val="20"/>
                <w:lang w:val="sr-Cyrl-RS" w:eastAsia="ar-SA"/>
              </w:rPr>
            </w:pPr>
            <w:r>
              <w:rPr>
                <w:rFonts w:ascii="Times New Roman" w:hAnsi="Times New Roman"/>
                <w:kern w:val="1"/>
                <w:sz w:val="20"/>
                <w:szCs w:val="20"/>
                <w:lang w:val="sr-Cyrl-RS" w:eastAsia="ar-SA"/>
              </w:rPr>
              <w:t xml:space="preserve">    </w:t>
            </w:r>
            <w:r w:rsidR="004C0262" w:rsidRPr="00CC0244">
              <w:rPr>
                <w:rFonts w:ascii="Times New Roman" w:eastAsia="SimSun" w:hAnsi="Times New Roman"/>
                <w:kern w:val="1"/>
                <w:sz w:val="20"/>
                <w:szCs w:val="20"/>
                <w:lang w:val="sr-Cyrl-RS" w:eastAsia="hi-IN" w:bidi="hi-IN"/>
              </w:rPr>
              <w:t xml:space="preserve">запремина мотора: 1968 </w:t>
            </w:r>
            <w:proofErr w:type="spellStart"/>
            <w:r w:rsidR="004C0262" w:rsidRPr="00CC0244">
              <w:rPr>
                <w:rFonts w:ascii="Times New Roman" w:eastAsia="SimSun" w:hAnsi="Times New Roman"/>
                <w:kern w:val="1"/>
                <w:sz w:val="20"/>
                <w:szCs w:val="20"/>
                <w:lang w:eastAsia="hi-IN" w:bidi="hi-IN"/>
              </w:rPr>
              <w:t>ccm</w:t>
            </w:r>
            <w:proofErr w:type="spellEnd"/>
            <w:r w:rsidR="004C0262">
              <w:rPr>
                <w:rFonts w:ascii="Times New Roman" w:eastAsia="SimSun" w:hAnsi="Times New Roman"/>
                <w:kern w:val="1"/>
                <w:sz w:val="20"/>
                <w:szCs w:val="20"/>
                <w:lang w:val="sr-Cyrl-RS" w:eastAsia="hi-IN" w:bidi="hi-IN"/>
              </w:rPr>
              <w:t>, год. производње:2016</w:t>
            </w:r>
          </w:p>
          <w:p w14:paraId="67DC8176" w14:textId="53B72CC6" w:rsidR="00B74CFB" w:rsidRPr="00CC0244" w:rsidRDefault="00B74CFB" w:rsidP="004C0262">
            <w:pPr>
              <w:suppressAutoHyphens/>
              <w:autoSpaceDN w:val="0"/>
              <w:spacing w:after="0" w:line="240" w:lineRule="auto"/>
              <w:textAlignment w:val="baseline"/>
              <w:rPr>
                <w:rFonts w:ascii="Times New Roman" w:hAnsi="Times New Roman"/>
                <w:bCs/>
                <w:color w:val="000000"/>
                <w:kern w:val="1"/>
                <w:sz w:val="20"/>
                <w:szCs w:val="20"/>
                <w:lang w:val="sr-Cyrl-RS" w:eastAsia="hi-IN" w:bidi="hi-IN"/>
              </w:rPr>
            </w:pPr>
            <w:r w:rsidRPr="00CC0244">
              <w:rPr>
                <w:rFonts w:ascii="Times New Roman" w:hAnsi="Times New Roman"/>
                <w:kern w:val="1"/>
                <w:sz w:val="20"/>
                <w:szCs w:val="20"/>
                <w:lang w:val="sr-Cyrl-RS" w:eastAsia="ar-SA"/>
              </w:rPr>
              <w:t xml:space="preserve">   </w:t>
            </w:r>
          </w:p>
        </w:tc>
        <w:tc>
          <w:tcPr>
            <w:tcW w:w="1843" w:type="dxa"/>
            <w:tcBorders>
              <w:left w:val="single" w:sz="4" w:space="0" w:color="000000"/>
              <w:bottom w:val="single" w:sz="4" w:space="0" w:color="000000"/>
            </w:tcBorders>
            <w:shd w:val="clear" w:color="auto" w:fill="auto"/>
            <w:vAlign w:val="center"/>
          </w:tcPr>
          <w:p w14:paraId="77FA5222" w14:textId="35EA6D54" w:rsidR="00CC0244" w:rsidRDefault="00B74CFB" w:rsidP="00B74CFB">
            <w:pPr>
              <w:suppressAutoHyphens/>
              <w:snapToGrid w:val="0"/>
              <w:spacing w:after="0" w:line="240" w:lineRule="auto"/>
              <w:jc w:val="center"/>
              <w:rPr>
                <w:rFonts w:ascii="Times New Roman" w:hAnsi="Times New Roman"/>
                <w:b/>
                <w:bCs/>
                <w:kern w:val="1"/>
                <w:sz w:val="20"/>
                <w:szCs w:val="20"/>
                <w:lang w:val="sr-Cyrl-RS" w:eastAsia="hi-IN" w:bidi="hi-IN"/>
              </w:rPr>
            </w:pPr>
            <w:r w:rsidRPr="00CC0244">
              <w:rPr>
                <w:rFonts w:ascii="Times New Roman" w:hAnsi="Times New Roman"/>
                <w:b/>
                <w:bCs/>
                <w:kern w:val="1"/>
                <w:sz w:val="20"/>
                <w:szCs w:val="20"/>
                <w:lang w:val="sr-Cyrl-RS" w:eastAsia="hi-IN" w:bidi="hi-IN"/>
              </w:rPr>
              <w:t>37.207.416,00</w:t>
            </w:r>
          </w:p>
          <w:p w14:paraId="0C1F64FD" w14:textId="77777777" w:rsidR="00CC0244" w:rsidRDefault="00CC0244"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5C08679E"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3710D168"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3F241796"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1B5C5A79"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14DDD6E4"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47575ECE"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65D2ADC0"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364F86E8" w14:textId="04E19379" w:rsidR="001C7046" w:rsidRPr="001C7046" w:rsidRDefault="001C7046" w:rsidP="00B74CFB">
            <w:pPr>
              <w:suppressAutoHyphens/>
              <w:snapToGrid w:val="0"/>
              <w:spacing w:after="0" w:line="240" w:lineRule="auto"/>
              <w:jc w:val="center"/>
              <w:rPr>
                <w:rFonts w:ascii="Times New Roman" w:hAnsi="Times New Roman"/>
                <w:b/>
                <w:bCs/>
                <w:kern w:val="1"/>
                <w:sz w:val="20"/>
                <w:szCs w:val="20"/>
                <w:lang w:eastAsia="hi-IN" w:bidi="hi-IN"/>
              </w:rPr>
            </w:pPr>
            <w:r>
              <w:rPr>
                <w:rFonts w:ascii="Times New Roman" w:hAnsi="Times New Roman"/>
                <w:b/>
                <w:bCs/>
                <w:kern w:val="1"/>
                <w:sz w:val="20"/>
                <w:szCs w:val="20"/>
                <w:lang w:eastAsia="hi-IN" w:bidi="hi-IN"/>
              </w:rPr>
              <w:t>4.046.750,00</w:t>
            </w:r>
          </w:p>
          <w:p w14:paraId="44AD9C3E"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6699C833"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4E2A98DA"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759198DA"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77050D25"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0E14EDBB"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5B235C87"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2EB47A70"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467DE157"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7457ADFE"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3876353D"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5AB75448"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37C46736"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16B8ACF0" w14:textId="77777777" w:rsidR="004C0262" w:rsidRDefault="004C0262" w:rsidP="004C0262">
            <w:pPr>
              <w:suppressAutoHyphens/>
              <w:snapToGrid w:val="0"/>
              <w:spacing w:after="0" w:line="240" w:lineRule="auto"/>
              <w:jc w:val="center"/>
              <w:rPr>
                <w:rFonts w:ascii="Times New Roman" w:hAnsi="Times New Roman"/>
                <w:b/>
                <w:bCs/>
                <w:kern w:val="1"/>
                <w:sz w:val="20"/>
                <w:szCs w:val="20"/>
                <w:lang w:val="sr-Cyrl-RS" w:eastAsia="hi-IN" w:bidi="hi-IN"/>
              </w:rPr>
            </w:pPr>
            <w:r w:rsidRPr="00CC0244">
              <w:rPr>
                <w:rFonts w:ascii="Times New Roman" w:hAnsi="Times New Roman"/>
                <w:b/>
                <w:bCs/>
                <w:kern w:val="1"/>
                <w:sz w:val="20"/>
                <w:szCs w:val="20"/>
                <w:lang w:val="sr-Cyrl-RS" w:eastAsia="hi-IN" w:bidi="hi-IN"/>
              </w:rPr>
              <w:t>4.222.800,00</w:t>
            </w:r>
          </w:p>
          <w:p w14:paraId="2C0E10BA"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695E5F2C"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21097D1B"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21F2A24E"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35FC8859"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3D1033EF"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0E86A788"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7E88B4E0"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75A4EDC1"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272062C2"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4B68392B"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410B871F" w14:textId="77777777" w:rsidR="00CC0244" w:rsidRPr="00CC0244" w:rsidRDefault="00CC0244"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47941B60" w14:textId="3DE8D74A" w:rsidR="00B74CFB" w:rsidRPr="00CC0244" w:rsidRDefault="00B74CFB"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17EB1036" w14:textId="77777777" w:rsidR="00B74CFB" w:rsidRPr="00CC0244" w:rsidRDefault="00B74CFB"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2FD9B565" w14:textId="77777777" w:rsidR="00B74CFB" w:rsidRDefault="00B74CFB"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5048CAAF" w14:textId="77777777" w:rsidR="001C7046" w:rsidRDefault="001C7046" w:rsidP="00B74CFB">
            <w:pPr>
              <w:suppressAutoHyphens/>
              <w:snapToGrid w:val="0"/>
              <w:spacing w:after="0" w:line="240" w:lineRule="auto"/>
              <w:jc w:val="center"/>
              <w:rPr>
                <w:rFonts w:ascii="Times New Roman" w:hAnsi="Times New Roman"/>
                <w:b/>
                <w:bCs/>
                <w:kern w:val="1"/>
                <w:sz w:val="20"/>
                <w:szCs w:val="20"/>
                <w:lang w:val="sr-Cyrl-RS" w:eastAsia="hi-IN" w:bidi="hi-IN"/>
              </w:rPr>
            </w:pPr>
          </w:p>
          <w:p w14:paraId="20127ECD" w14:textId="7BA70F4D" w:rsidR="00B74CFB" w:rsidRPr="00CC0244" w:rsidRDefault="00B74CFB" w:rsidP="00B74CFB">
            <w:pPr>
              <w:suppressAutoHyphens/>
              <w:snapToGrid w:val="0"/>
              <w:spacing w:after="0" w:line="240" w:lineRule="auto"/>
              <w:jc w:val="center"/>
              <w:rPr>
                <w:rFonts w:ascii="Times New Roman" w:hAnsi="Times New Roman"/>
                <w:b/>
                <w:bCs/>
                <w:kern w:val="1"/>
                <w:sz w:val="20"/>
                <w:szCs w:val="20"/>
                <w:lang w:val="sr-Cyrl-RS" w:eastAsia="hi-IN" w:bidi="hi-IN"/>
              </w:rPr>
            </w:pPr>
          </w:p>
        </w:tc>
        <w:tc>
          <w:tcPr>
            <w:tcW w:w="1796" w:type="dxa"/>
            <w:tcBorders>
              <w:left w:val="single" w:sz="4" w:space="0" w:color="000000"/>
              <w:bottom w:val="single" w:sz="4" w:space="0" w:color="000000"/>
              <w:right w:val="single" w:sz="4" w:space="0" w:color="000000"/>
            </w:tcBorders>
            <w:shd w:val="clear" w:color="auto" w:fill="auto"/>
            <w:vAlign w:val="center"/>
          </w:tcPr>
          <w:p w14:paraId="0097517F"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r w:rsidRPr="00CC0244">
              <w:rPr>
                <w:rFonts w:ascii="Times New Roman" w:hAnsi="Times New Roman"/>
                <w:b/>
                <w:kern w:val="1"/>
                <w:sz w:val="20"/>
                <w:szCs w:val="20"/>
                <w:lang w:val="sr-Cyrl-RS" w:eastAsia="hi-IN" w:bidi="hi-IN"/>
              </w:rPr>
              <w:t>7.441.483,00</w:t>
            </w:r>
          </w:p>
          <w:p w14:paraId="481E3281"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13D7A42F"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79EB218D"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770151BD"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722CBEB9"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6AE122EA"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7269209D"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30D1EC0C"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00CE280E" w14:textId="750895F6" w:rsidR="001C7046" w:rsidRPr="001C7046" w:rsidRDefault="001C7046" w:rsidP="00B74CFB">
            <w:pPr>
              <w:suppressAutoHyphens/>
              <w:snapToGrid w:val="0"/>
              <w:spacing w:after="0" w:line="240" w:lineRule="auto"/>
              <w:jc w:val="center"/>
              <w:rPr>
                <w:rFonts w:ascii="Times New Roman" w:hAnsi="Times New Roman"/>
                <w:b/>
                <w:kern w:val="1"/>
                <w:sz w:val="20"/>
                <w:szCs w:val="20"/>
                <w:lang w:eastAsia="hi-IN" w:bidi="hi-IN"/>
              </w:rPr>
            </w:pPr>
            <w:r>
              <w:rPr>
                <w:rFonts w:ascii="Times New Roman" w:hAnsi="Times New Roman"/>
                <w:b/>
                <w:kern w:val="1"/>
                <w:sz w:val="20"/>
                <w:szCs w:val="20"/>
                <w:lang w:eastAsia="hi-IN" w:bidi="hi-IN"/>
              </w:rPr>
              <w:t>809.350,00</w:t>
            </w:r>
          </w:p>
          <w:p w14:paraId="5074C9BE"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78EBEE81"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70AB8799"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1C8D81EA"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348CE7DC"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66B9FC46"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0313E657"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41A661A9"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5FA9F1A3"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6356850E"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7E7268A4" w14:textId="77777777" w:rsidR="001C7046"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02C9F37B"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3098A2E5" w14:textId="45385920"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323CC035" w14:textId="77777777" w:rsidR="004C0262" w:rsidRPr="00CC0244" w:rsidRDefault="004C0262" w:rsidP="004C0262">
            <w:pPr>
              <w:suppressAutoHyphens/>
              <w:snapToGrid w:val="0"/>
              <w:spacing w:after="0" w:line="240" w:lineRule="auto"/>
              <w:jc w:val="center"/>
              <w:rPr>
                <w:rFonts w:ascii="Times New Roman" w:hAnsi="Times New Roman"/>
                <w:b/>
                <w:kern w:val="1"/>
                <w:sz w:val="20"/>
                <w:szCs w:val="20"/>
                <w:lang w:val="sr-Cyrl-RS" w:eastAsia="hi-IN" w:bidi="hi-IN"/>
              </w:rPr>
            </w:pPr>
            <w:r w:rsidRPr="00CC0244">
              <w:rPr>
                <w:rFonts w:ascii="Times New Roman" w:hAnsi="Times New Roman"/>
                <w:b/>
                <w:kern w:val="1"/>
                <w:sz w:val="20"/>
                <w:szCs w:val="20"/>
                <w:lang w:val="sr-Cyrl-RS" w:eastAsia="hi-IN" w:bidi="hi-IN"/>
              </w:rPr>
              <w:t>844.560,00</w:t>
            </w:r>
          </w:p>
          <w:p w14:paraId="6AADED80"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2D7D3E30"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38C7867D"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597F3516" w14:textId="77777777" w:rsidR="00B74CFB"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3B562965" w14:textId="77777777" w:rsidR="001C7046" w:rsidRPr="00CC0244"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0024785E"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122A6CCB"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009C5588"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088A0394" w14:textId="77777777" w:rsidR="00B74CFB"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4B7B1A34" w14:textId="77777777" w:rsidR="001C7046" w:rsidRPr="00CC0244"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31B80124"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7B109856"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46B11633"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12AD7F37"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24F62EE8" w14:textId="77777777" w:rsidR="00B74CFB"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602C90A2" w14:textId="77777777" w:rsidR="001C7046" w:rsidRPr="00CC0244" w:rsidRDefault="001C7046" w:rsidP="00B74CFB">
            <w:pPr>
              <w:suppressAutoHyphens/>
              <w:snapToGrid w:val="0"/>
              <w:spacing w:after="0" w:line="240" w:lineRule="auto"/>
              <w:jc w:val="center"/>
              <w:rPr>
                <w:rFonts w:ascii="Times New Roman" w:hAnsi="Times New Roman"/>
                <w:b/>
                <w:kern w:val="1"/>
                <w:sz w:val="20"/>
                <w:szCs w:val="20"/>
                <w:lang w:val="sr-Cyrl-RS" w:eastAsia="hi-IN" w:bidi="hi-IN"/>
              </w:rPr>
            </w:pPr>
          </w:p>
          <w:p w14:paraId="13725087"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p w14:paraId="38B17FD6" w14:textId="2C32F6A4" w:rsidR="00B74CFB" w:rsidRPr="00CC0244" w:rsidRDefault="00B74CFB" w:rsidP="001C7046">
            <w:pPr>
              <w:suppressAutoHyphens/>
              <w:snapToGrid w:val="0"/>
              <w:spacing w:after="0" w:line="240" w:lineRule="auto"/>
              <w:rPr>
                <w:rFonts w:ascii="Times New Roman" w:hAnsi="Times New Roman"/>
                <w:b/>
                <w:kern w:val="1"/>
                <w:sz w:val="20"/>
                <w:szCs w:val="20"/>
                <w:lang w:val="sr-Cyrl-RS" w:eastAsia="hi-IN" w:bidi="hi-IN"/>
              </w:rPr>
            </w:pPr>
          </w:p>
          <w:p w14:paraId="0C81FB8E" w14:textId="77777777" w:rsidR="00B74CFB" w:rsidRPr="00CC0244" w:rsidRDefault="00B74CFB" w:rsidP="00B74CFB">
            <w:pPr>
              <w:suppressAutoHyphens/>
              <w:snapToGrid w:val="0"/>
              <w:spacing w:after="0" w:line="240" w:lineRule="auto"/>
              <w:jc w:val="center"/>
              <w:rPr>
                <w:rFonts w:ascii="Times New Roman" w:hAnsi="Times New Roman"/>
                <w:b/>
                <w:kern w:val="1"/>
                <w:sz w:val="20"/>
                <w:szCs w:val="20"/>
                <w:lang w:val="sr-Cyrl-RS" w:eastAsia="hi-IN" w:bidi="hi-IN"/>
              </w:rPr>
            </w:pPr>
          </w:p>
        </w:tc>
      </w:tr>
    </w:tbl>
    <w:p w14:paraId="55C8FBFD" w14:textId="4300B32F" w:rsidR="00101C6D" w:rsidRPr="00CC0244" w:rsidRDefault="004850F0" w:rsidP="00D26BCC">
      <w:pPr>
        <w:spacing w:after="0" w:line="240" w:lineRule="auto"/>
        <w:rPr>
          <w:b/>
          <w:sz w:val="20"/>
          <w:szCs w:val="20"/>
          <w:lang w:val="sr-Cyrl-RS"/>
        </w:rPr>
      </w:pPr>
      <w:r w:rsidRPr="00CC0244">
        <w:rPr>
          <w:rFonts w:ascii="Times New Roman" w:hAnsi="Times New Roman"/>
          <w:sz w:val="20"/>
          <w:szCs w:val="20"/>
          <w:lang w:val="sr-Cyrl-RS"/>
        </w:rPr>
        <w:lastRenderedPageBreak/>
        <w:t>Процењена вредност имовине која представља предмет продаје није минимално прихватљива вредност, нити је на било који други начин обавезујућа или опредељујућа за понуђача приликом одређивања висине понуде.</w:t>
      </w:r>
    </w:p>
    <w:p w14:paraId="506641AB" w14:textId="0CE6F6A2" w:rsidR="00D94A96" w:rsidRPr="00CC0244" w:rsidRDefault="000A18F3" w:rsidP="000A18F3">
      <w:pPr>
        <w:pStyle w:val="Standard"/>
        <w:rPr>
          <w:rFonts w:cs="Times New Roman"/>
          <w:bCs/>
          <w:sz w:val="20"/>
          <w:szCs w:val="20"/>
          <w:lang w:val="sr-Cyrl-RS"/>
        </w:rPr>
      </w:pPr>
      <w:r w:rsidRPr="00CC0244">
        <w:rPr>
          <w:rFonts w:cs="Times New Roman"/>
          <w:bCs/>
          <w:sz w:val="20"/>
          <w:szCs w:val="20"/>
          <w:lang w:val="sr-Cyrl-RS"/>
        </w:rPr>
        <w:t>Право на учешће имају сва правна и физичка лица која:</w:t>
      </w:r>
    </w:p>
    <w:p w14:paraId="4B424EB8" w14:textId="188F9443" w:rsidR="00D94A96" w:rsidRPr="00CC0244" w:rsidRDefault="004850F0" w:rsidP="00D94A96">
      <w:pPr>
        <w:pStyle w:val="Standard"/>
        <w:jc w:val="both"/>
        <w:rPr>
          <w:rFonts w:cs="Times New Roman"/>
          <w:bCs/>
          <w:sz w:val="20"/>
          <w:szCs w:val="20"/>
          <w:lang w:val="sr-Cyrl-RS"/>
        </w:rPr>
      </w:pPr>
      <w:r w:rsidRPr="00CC0244">
        <w:rPr>
          <w:rFonts w:cs="Times New Roman"/>
          <w:bCs/>
          <w:sz w:val="20"/>
          <w:szCs w:val="20"/>
          <w:lang w:val="sr-Cyrl-RS"/>
        </w:rPr>
        <w:t>1.</w:t>
      </w:r>
      <w:r w:rsidR="00D26BCC">
        <w:rPr>
          <w:rFonts w:cs="Times New Roman"/>
          <w:bCs/>
          <w:sz w:val="20"/>
          <w:szCs w:val="20"/>
          <w:lang w:val="sr-Cyrl-RS"/>
        </w:rPr>
        <w:t>н</w:t>
      </w:r>
      <w:r w:rsidR="000A18F3" w:rsidRPr="00CC0244">
        <w:rPr>
          <w:rFonts w:cs="Times New Roman"/>
          <w:bCs/>
          <w:sz w:val="20"/>
          <w:szCs w:val="20"/>
          <w:lang w:val="sr-Cyrl-RS"/>
        </w:rPr>
        <w:t xml:space="preserve">акон добијања профактуре, </w:t>
      </w:r>
      <w:r w:rsidR="000A18F3" w:rsidRPr="00F97663">
        <w:rPr>
          <w:rFonts w:cs="Times New Roman"/>
          <w:b/>
          <w:sz w:val="20"/>
          <w:szCs w:val="20"/>
          <w:lang w:val="sr-Cyrl-RS"/>
        </w:rPr>
        <w:t>изврше уплату ради откупа продајне документације</w:t>
      </w:r>
      <w:r w:rsidR="000A18F3" w:rsidRPr="00CC0244">
        <w:rPr>
          <w:rFonts w:cs="Times New Roman"/>
          <w:bCs/>
          <w:sz w:val="20"/>
          <w:szCs w:val="20"/>
          <w:lang w:val="sr-Cyrl-RS"/>
        </w:rPr>
        <w:t xml:space="preserve"> и то за Пакет 1 износ од 200.000,00 динара, а за Пакете 2 и 3 износ од по 50.000,00 динара </w:t>
      </w:r>
      <w:bookmarkStart w:id="2" w:name="_Hlk149215690"/>
      <w:r w:rsidR="000A18F3" w:rsidRPr="00CC0244">
        <w:rPr>
          <w:rFonts w:cs="Times New Roman"/>
          <w:bCs/>
          <w:sz w:val="20"/>
          <w:szCs w:val="20"/>
          <w:lang w:val="sr-Cyrl-RS"/>
        </w:rPr>
        <w:t>на текући рачун стечајног дужника број 265-3300310015758-72</w:t>
      </w:r>
      <w:bookmarkEnd w:id="2"/>
      <w:r w:rsidR="000A18F3" w:rsidRPr="00CC0244">
        <w:rPr>
          <w:rFonts w:cs="Times New Roman"/>
          <w:bCs/>
          <w:sz w:val="20"/>
          <w:szCs w:val="20"/>
          <w:lang w:val="sr-Cyrl-RS"/>
        </w:rPr>
        <w:t>, а профактура се може преузети сваког радног дана у приоду од 08.00 до 14.00 часова по претходном договору са стечајним управником</w:t>
      </w:r>
      <w:r w:rsidR="00D94A96" w:rsidRPr="00CC0244">
        <w:rPr>
          <w:rFonts w:cs="Times New Roman"/>
          <w:bCs/>
          <w:sz w:val="20"/>
          <w:szCs w:val="20"/>
          <w:lang w:val="sr-Cyrl-RS"/>
        </w:rPr>
        <w:t>. Рок за откуп продајне документације је 14.12.2023. године.</w:t>
      </w:r>
    </w:p>
    <w:p w14:paraId="7DB18CCD" w14:textId="5890EFAD" w:rsidR="004850F0" w:rsidRPr="00CC0244" w:rsidRDefault="004850F0" w:rsidP="00D94A96">
      <w:pPr>
        <w:pStyle w:val="Standard"/>
        <w:jc w:val="both"/>
        <w:rPr>
          <w:rFonts w:cs="Times New Roman"/>
          <w:bCs/>
          <w:sz w:val="20"/>
          <w:szCs w:val="20"/>
          <w:lang w:val="sr-Cyrl-RS"/>
        </w:rPr>
      </w:pPr>
      <w:r w:rsidRPr="00CC0244">
        <w:rPr>
          <w:rFonts w:cs="Times New Roman"/>
          <w:bCs/>
          <w:sz w:val="20"/>
          <w:szCs w:val="20"/>
          <w:lang w:val="sr-Cyrl-RS"/>
        </w:rPr>
        <w:t>2.</w:t>
      </w:r>
      <w:r w:rsidR="00D26BCC" w:rsidRPr="00F97663">
        <w:rPr>
          <w:rFonts w:cs="Times New Roman"/>
          <w:b/>
          <w:sz w:val="20"/>
          <w:szCs w:val="20"/>
          <w:lang w:val="sr-Cyrl-RS"/>
        </w:rPr>
        <w:t>у</w:t>
      </w:r>
      <w:r w:rsidR="00D94A96" w:rsidRPr="00F97663">
        <w:rPr>
          <w:rFonts w:cs="Times New Roman"/>
          <w:b/>
          <w:sz w:val="20"/>
          <w:szCs w:val="20"/>
          <w:lang w:val="sr-Cyrl-RS"/>
        </w:rPr>
        <w:t>плате депозит</w:t>
      </w:r>
      <w:r w:rsidR="00D94A96" w:rsidRPr="00CC0244">
        <w:rPr>
          <w:rFonts w:cs="Times New Roman"/>
          <w:bCs/>
          <w:sz w:val="20"/>
          <w:szCs w:val="20"/>
          <w:lang w:val="sr-Cyrl-RS"/>
        </w:rPr>
        <w:t xml:space="preserve"> и то за Пакет 1 износ од 7.441.483,00 динара, за Пакет 2 износ од 809.350,00 динара и за Пакет 3 износ од 844.560,00 динара на текући рачун стечајног дужника број 265-3300310015758-72 који се води код </w:t>
      </w:r>
      <w:r w:rsidR="00D94A96" w:rsidRPr="00CC0244">
        <w:rPr>
          <w:rFonts w:cs="Times New Roman"/>
          <w:bCs/>
          <w:sz w:val="20"/>
          <w:szCs w:val="20"/>
        </w:rPr>
        <w:t>Raiffeisen</w:t>
      </w:r>
      <w:r w:rsidR="00D94A96" w:rsidRPr="00CC0244">
        <w:rPr>
          <w:rFonts w:cs="Times New Roman"/>
          <w:bCs/>
          <w:sz w:val="20"/>
          <w:szCs w:val="20"/>
          <w:lang w:val="sr-Cyrl-RS"/>
        </w:rPr>
        <w:t xml:space="preserve"> </w:t>
      </w:r>
      <w:proofErr w:type="spellStart"/>
      <w:r w:rsidR="00D94A96" w:rsidRPr="00CC0244">
        <w:rPr>
          <w:rFonts w:cs="Times New Roman"/>
          <w:bCs/>
          <w:sz w:val="20"/>
          <w:szCs w:val="20"/>
        </w:rPr>
        <w:t>banke</w:t>
      </w:r>
      <w:proofErr w:type="spellEnd"/>
      <w:r w:rsidR="00D94A96" w:rsidRPr="00CC0244">
        <w:rPr>
          <w:rFonts w:cs="Times New Roman"/>
          <w:bCs/>
          <w:sz w:val="20"/>
          <w:szCs w:val="20"/>
          <w:lang w:val="sr-Cyrl-RS"/>
        </w:rPr>
        <w:t xml:space="preserve"> </w:t>
      </w:r>
      <w:r w:rsidR="00D94A96" w:rsidRPr="00CC0244">
        <w:rPr>
          <w:rFonts w:cs="Times New Roman"/>
          <w:bCs/>
          <w:sz w:val="20"/>
          <w:szCs w:val="20"/>
        </w:rPr>
        <w:t>ad</w:t>
      </w:r>
      <w:r w:rsidR="00D94A96" w:rsidRPr="00CC0244">
        <w:rPr>
          <w:rFonts w:cs="Times New Roman"/>
          <w:bCs/>
          <w:sz w:val="20"/>
          <w:szCs w:val="20"/>
          <w:lang w:val="sr-Cyrl-RS"/>
        </w:rPr>
        <w:t xml:space="preserve"> </w:t>
      </w:r>
      <w:r w:rsidR="00D94A96" w:rsidRPr="00CC0244">
        <w:rPr>
          <w:rFonts w:cs="Times New Roman"/>
          <w:bCs/>
          <w:sz w:val="20"/>
          <w:szCs w:val="20"/>
        </w:rPr>
        <w:t>Beograd</w:t>
      </w:r>
      <w:r w:rsidR="00D94A96" w:rsidRPr="00CC0244">
        <w:rPr>
          <w:rFonts w:cs="Times New Roman"/>
          <w:bCs/>
          <w:sz w:val="20"/>
          <w:szCs w:val="20"/>
          <w:lang w:val="sr-Cyrl-RS"/>
        </w:rPr>
        <w:t xml:space="preserve"> или положе неопозиву првокласну банкарску гаранцију наплативу на први позив (са роком доспелости до </w:t>
      </w:r>
      <w:r w:rsidRPr="00CC0244">
        <w:rPr>
          <w:rFonts w:cs="Times New Roman"/>
          <w:bCs/>
          <w:sz w:val="20"/>
          <w:szCs w:val="20"/>
          <w:lang w:val="sr-Cyrl-RS"/>
        </w:rPr>
        <w:t xml:space="preserve">18.03.2024. године) најкасније на дан одржавања продаје </w:t>
      </w:r>
      <w:bookmarkStart w:id="3" w:name="_Hlk149216015"/>
      <w:r w:rsidRPr="00CC0244">
        <w:rPr>
          <w:rFonts w:cs="Times New Roman"/>
          <w:bCs/>
          <w:sz w:val="20"/>
          <w:szCs w:val="20"/>
          <w:lang w:val="sr-Cyrl-RS"/>
        </w:rPr>
        <w:t>18.12.2023. године.</w:t>
      </w:r>
      <w:r w:rsidR="0085514D" w:rsidRPr="00CC0244">
        <w:rPr>
          <w:rFonts w:eastAsia="Times New Roman"/>
          <w:sz w:val="20"/>
          <w:szCs w:val="20"/>
          <w:lang w:val="sr-Cyrl-RS"/>
        </w:rPr>
        <w:t xml:space="preserve">  Оригинал исте се ради провере мора доставити искључиво лично стечајном управнику на адресу Нови Сад, Петра Драпшина 48, најкасније дана </w:t>
      </w:r>
      <w:r w:rsidR="0085514D" w:rsidRPr="00CC0244">
        <w:rPr>
          <w:rFonts w:eastAsia="Times New Roman"/>
          <w:bCs/>
          <w:sz w:val="20"/>
          <w:szCs w:val="20"/>
          <w:lang w:val="sr-Cyrl-RS"/>
        </w:rPr>
        <w:t>18.12.2023. године</w:t>
      </w:r>
      <w:r w:rsidR="0085514D" w:rsidRPr="00CC0244">
        <w:rPr>
          <w:rFonts w:eastAsia="Times New Roman"/>
          <w:sz w:val="20"/>
          <w:szCs w:val="20"/>
          <w:lang w:val="sr-Cyrl-RS"/>
        </w:rPr>
        <w:t xml:space="preserve"> до 10:00 часова.</w:t>
      </w:r>
      <w:r w:rsidRPr="00CC0244">
        <w:rPr>
          <w:rFonts w:cs="Times New Roman"/>
          <w:bCs/>
          <w:sz w:val="20"/>
          <w:szCs w:val="20"/>
          <w:lang w:val="sr-Cyrl-RS"/>
        </w:rPr>
        <w:t xml:space="preserve"> </w:t>
      </w:r>
      <w:bookmarkEnd w:id="3"/>
      <w:r w:rsidRPr="00CC0244">
        <w:rPr>
          <w:rFonts w:cs="Times New Roman"/>
          <w:bCs/>
          <w:sz w:val="20"/>
          <w:szCs w:val="20"/>
          <w:lang w:val="sr-Cyrl-RS"/>
        </w:rPr>
        <w:t>Рок за уплату депозита је најкасније на дан одржавања продаје 18.12.2023. године. У случају да за купца буде проглашен понуђач који је депозит обезбедио банкарском гаранцијом, исти мора измирити износ депозита у року од 48 сати од дана продаје, а пре потписивања купопродајног уговора, након чега ће му бити враћена гаранција.</w:t>
      </w:r>
    </w:p>
    <w:p w14:paraId="4B22908F" w14:textId="7307D9BF" w:rsidR="0085514D" w:rsidRPr="00CC0244" w:rsidRDefault="004850F0" w:rsidP="00D94A96">
      <w:pPr>
        <w:pStyle w:val="Standard"/>
        <w:jc w:val="both"/>
        <w:rPr>
          <w:rFonts w:cs="Times New Roman"/>
          <w:bCs/>
          <w:sz w:val="20"/>
          <w:szCs w:val="20"/>
          <w:lang w:val="sr-Cyrl-RS"/>
        </w:rPr>
      </w:pPr>
      <w:r w:rsidRPr="00CC0244">
        <w:rPr>
          <w:rFonts w:cs="Times New Roman"/>
          <w:bCs/>
          <w:sz w:val="20"/>
          <w:szCs w:val="20"/>
          <w:lang w:val="sr-Cyrl-RS"/>
        </w:rPr>
        <w:t>3.</w:t>
      </w:r>
      <w:r w:rsidR="00D26BCC" w:rsidRPr="00F97663">
        <w:rPr>
          <w:rFonts w:cs="Times New Roman"/>
          <w:b/>
          <w:sz w:val="20"/>
          <w:szCs w:val="20"/>
          <w:lang w:val="sr-Cyrl-RS"/>
        </w:rPr>
        <w:t>п</w:t>
      </w:r>
      <w:r w:rsidRPr="00F97663">
        <w:rPr>
          <w:rFonts w:cs="Times New Roman"/>
          <w:b/>
          <w:sz w:val="20"/>
          <w:szCs w:val="20"/>
          <w:lang w:val="sr-Cyrl-RS"/>
        </w:rPr>
        <w:t>отпишу Изјаву о губитку права на враћање депозита</w:t>
      </w:r>
      <w:r w:rsidRPr="00CC0244">
        <w:rPr>
          <w:rFonts w:cs="Times New Roman"/>
          <w:bCs/>
          <w:sz w:val="20"/>
          <w:szCs w:val="20"/>
          <w:lang w:val="sr-Cyrl-RS"/>
        </w:rPr>
        <w:t xml:space="preserve"> која је саставни део продајне документације.</w:t>
      </w:r>
    </w:p>
    <w:p w14:paraId="23D700F2" w14:textId="3EC16B1F" w:rsidR="0085514D" w:rsidRPr="00CC0244" w:rsidRDefault="0085514D" w:rsidP="00D94A96">
      <w:pPr>
        <w:pStyle w:val="Standard"/>
        <w:jc w:val="both"/>
        <w:rPr>
          <w:rFonts w:cs="Times New Roman"/>
          <w:bCs/>
          <w:sz w:val="20"/>
          <w:szCs w:val="20"/>
          <w:lang w:val="sr-Cyrl-RS"/>
        </w:rPr>
      </w:pPr>
      <w:r w:rsidRPr="00CC0244">
        <w:rPr>
          <w:rFonts w:cs="Times New Roman"/>
          <w:bCs/>
          <w:sz w:val="20"/>
          <w:szCs w:val="20"/>
          <w:lang w:val="sr-Cyrl-RS"/>
        </w:rPr>
        <w:t>4.</w:t>
      </w:r>
      <w:r w:rsidR="00F97663" w:rsidRPr="00F97663">
        <w:rPr>
          <w:rFonts w:cs="Times New Roman"/>
          <w:b/>
          <w:sz w:val="20"/>
          <w:szCs w:val="20"/>
          <w:lang w:val="sr-Cyrl-RS"/>
        </w:rPr>
        <w:t>д</w:t>
      </w:r>
      <w:r w:rsidRPr="00F97663">
        <w:rPr>
          <w:rFonts w:cs="Times New Roman"/>
          <w:b/>
          <w:sz w:val="20"/>
          <w:szCs w:val="20"/>
          <w:lang w:val="sr-Cyrl-RS"/>
        </w:rPr>
        <w:t xml:space="preserve">оставе </w:t>
      </w:r>
      <w:r w:rsidR="004D57B9">
        <w:rPr>
          <w:rFonts w:cs="Times New Roman"/>
          <w:b/>
          <w:sz w:val="20"/>
          <w:szCs w:val="20"/>
          <w:lang w:val="sr-Cyrl-RS"/>
        </w:rPr>
        <w:t xml:space="preserve">безусловну </w:t>
      </w:r>
      <w:r w:rsidRPr="00F97663">
        <w:rPr>
          <w:rFonts w:cs="Times New Roman"/>
          <w:b/>
          <w:sz w:val="20"/>
          <w:szCs w:val="20"/>
          <w:lang w:val="sr-Cyrl-RS"/>
        </w:rPr>
        <w:t>понуду</w:t>
      </w:r>
      <w:r w:rsidR="004D57B9">
        <w:rPr>
          <w:rFonts w:cs="Times New Roman"/>
          <w:b/>
          <w:sz w:val="20"/>
          <w:szCs w:val="20"/>
          <w:lang w:val="sr-Cyrl-RS"/>
        </w:rPr>
        <w:t xml:space="preserve"> за куповину имовине стечајног дужника која је предмет продаје</w:t>
      </w:r>
      <w:r w:rsidR="00F97663">
        <w:rPr>
          <w:rFonts w:cs="Times New Roman"/>
          <w:b/>
          <w:sz w:val="20"/>
          <w:szCs w:val="20"/>
          <w:lang w:val="sr-Cyrl-RS"/>
        </w:rPr>
        <w:t>.</w:t>
      </w:r>
    </w:p>
    <w:p w14:paraId="3566B1EA" w14:textId="2AAED999" w:rsidR="0085514D" w:rsidRPr="00CC0244" w:rsidRDefault="0085514D" w:rsidP="0085514D">
      <w:pPr>
        <w:spacing w:after="0" w:line="240" w:lineRule="auto"/>
        <w:jc w:val="both"/>
        <w:rPr>
          <w:rFonts w:ascii="Times New Roman" w:hAnsi="Times New Roman"/>
          <w:sz w:val="20"/>
          <w:szCs w:val="20"/>
          <w:lang w:val="sr-Cyrl-CS"/>
        </w:rPr>
      </w:pPr>
      <w:r w:rsidRPr="00CC0244">
        <w:rPr>
          <w:rFonts w:ascii="Times New Roman" w:hAnsi="Times New Roman"/>
          <w:b/>
          <w:bCs/>
          <w:sz w:val="20"/>
          <w:szCs w:val="20"/>
          <w:lang w:val="sr-Cyrl-CS"/>
        </w:rPr>
        <w:t xml:space="preserve">Понуде </w:t>
      </w:r>
      <w:r w:rsidRPr="00CC0244">
        <w:rPr>
          <w:rFonts w:ascii="Times New Roman" w:hAnsi="Times New Roman"/>
          <w:bCs/>
          <w:sz w:val="20"/>
          <w:szCs w:val="20"/>
          <w:lang w:val="sr-Cyrl-CS"/>
        </w:rPr>
        <w:t>се достављају</w:t>
      </w:r>
      <w:r w:rsidRPr="00CC0244">
        <w:rPr>
          <w:rFonts w:ascii="Times New Roman" w:hAnsi="Times New Roman"/>
          <w:sz w:val="20"/>
          <w:szCs w:val="20"/>
          <w:lang w:val="sr-Cyrl-CS"/>
        </w:rPr>
        <w:t xml:space="preserve"> </w:t>
      </w:r>
      <w:r w:rsidRPr="00CC0244">
        <w:rPr>
          <w:rFonts w:ascii="Times New Roman" w:hAnsi="Times New Roman"/>
          <w:bCs/>
          <w:sz w:val="20"/>
          <w:szCs w:val="20"/>
          <w:lang w:val="sr-Cyrl-CS"/>
        </w:rPr>
        <w:t>лично</w:t>
      </w:r>
      <w:r w:rsidRPr="00CC0244">
        <w:rPr>
          <w:rFonts w:ascii="Times New Roman" w:hAnsi="Times New Roman"/>
          <w:sz w:val="20"/>
          <w:szCs w:val="20"/>
          <w:lang w:val="sr-Cyrl-CS"/>
        </w:rPr>
        <w:t xml:space="preserve"> стечајном управнику на адресу у Новом Саду, Петра Драпшина 48.</w:t>
      </w:r>
      <w:r w:rsidRPr="00CC0244">
        <w:rPr>
          <w:rFonts w:ascii="Times New Roman" w:hAnsi="Times New Roman"/>
          <w:b/>
          <w:sz w:val="20"/>
          <w:szCs w:val="20"/>
          <w:lang w:val="ru-RU"/>
        </w:rPr>
        <w:t xml:space="preserve"> </w:t>
      </w:r>
      <w:r w:rsidRPr="00CC0244">
        <w:rPr>
          <w:rFonts w:ascii="Times New Roman" w:hAnsi="Times New Roman"/>
          <w:sz w:val="20"/>
          <w:szCs w:val="20"/>
          <w:lang w:val="ru-RU"/>
        </w:rPr>
        <w:t>Прихватају се искључиво</w:t>
      </w:r>
      <w:r w:rsidRPr="00CC0244">
        <w:rPr>
          <w:rFonts w:ascii="Times New Roman" w:hAnsi="Times New Roman"/>
          <w:b/>
          <w:sz w:val="20"/>
          <w:szCs w:val="20"/>
          <w:lang w:val="ru-RU"/>
        </w:rPr>
        <w:t xml:space="preserve"> </w:t>
      </w:r>
      <w:r w:rsidRPr="00CC0244">
        <w:rPr>
          <w:rFonts w:ascii="Times New Roman" w:hAnsi="Times New Roman"/>
          <w:b/>
          <w:sz w:val="20"/>
          <w:szCs w:val="20"/>
          <w:u w:val="single"/>
          <w:lang w:val="ru-RU"/>
        </w:rPr>
        <w:t>запечаћене понуде</w:t>
      </w:r>
      <w:r w:rsidRPr="00CC0244">
        <w:rPr>
          <w:rFonts w:ascii="Times New Roman" w:hAnsi="Times New Roman"/>
          <w:b/>
          <w:sz w:val="20"/>
          <w:szCs w:val="20"/>
          <w:lang w:val="ru-RU"/>
        </w:rPr>
        <w:t xml:space="preserve"> </w:t>
      </w:r>
      <w:r w:rsidRPr="00CC0244">
        <w:rPr>
          <w:rFonts w:ascii="Times New Roman" w:hAnsi="Times New Roman"/>
          <w:sz w:val="20"/>
          <w:szCs w:val="20"/>
          <w:lang w:val="ru-RU"/>
        </w:rPr>
        <w:t>са назнаком</w:t>
      </w:r>
      <w:r w:rsidRPr="00CC0244">
        <w:rPr>
          <w:rFonts w:ascii="Times New Roman" w:hAnsi="Times New Roman"/>
          <w:b/>
          <w:sz w:val="20"/>
          <w:szCs w:val="20"/>
          <w:lang w:val="ru-RU"/>
        </w:rPr>
        <w:t xml:space="preserve"> </w:t>
      </w:r>
      <w:r w:rsidRPr="00CC0244">
        <w:rPr>
          <w:rFonts w:ascii="Times New Roman" w:hAnsi="Times New Roman"/>
          <w:b/>
          <w:sz w:val="20"/>
          <w:szCs w:val="20"/>
          <w:u w:val="single"/>
          <w:lang w:val="ru-RU"/>
        </w:rPr>
        <w:t>''ПОНУДА - НЕ ОТВАРАТИ</w:t>
      </w:r>
      <w:r w:rsidR="00C566B6">
        <w:rPr>
          <w:rFonts w:ascii="Times New Roman" w:hAnsi="Times New Roman"/>
          <w:b/>
          <w:sz w:val="20"/>
          <w:szCs w:val="20"/>
          <w:u w:val="single"/>
          <w:lang w:val="ru-RU"/>
        </w:rPr>
        <w:t xml:space="preserve"> -ПАКЕТ БР -- </w:t>
      </w:r>
      <w:r w:rsidRPr="00CC0244">
        <w:rPr>
          <w:rFonts w:ascii="Times New Roman" w:hAnsi="Times New Roman"/>
          <w:b/>
          <w:sz w:val="20"/>
          <w:szCs w:val="20"/>
          <w:u w:val="single"/>
          <w:lang w:val="ru-RU"/>
        </w:rPr>
        <w:t>''</w:t>
      </w:r>
      <w:r w:rsidRPr="00CC0244">
        <w:rPr>
          <w:rFonts w:ascii="Times New Roman" w:hAnsi="Times New Roman"/>
          <w:b/>
          <w:sz w:val="20"/>
          <w:szCs w:val="20"/>
          <w:lang w:val="ru-RU"/>
        </w:rPr>
        <w:t xml:space="preserve"> </w:t>
      </w:r>
      <w:r w:rsidRPr="00CC0244">
        <w:rPr>
          <w:rFonts w:ascii="Times New Roman" w:hAnsi="Times New Roman"/>
          <w:sz w:val="20"/>
          <w:szCs w:val="20"/>
          <w:lang w:val="ru-RU"/>
        </w:rPr>
        <w:t xml:space="preserve">на коверти и назнаком да се понуда односи на продају имовине стечајног дужника </w:t>
      </w:r>
      <w:r w:rsidRPr="00CC0244">
        <w:rPr>
          <w:rFonts w:ascii="Times New Roman" w:hAnsi="Times New Roman"/>
          <w:b/>
          <w:bCs/>
          <w:sz w:val="20"/>
          <w:szCs w:val="20"/>
          <w:lang w:val="sr-Cyrl-RS"/>
        </w:rPr>
        <w:t>НИК ПРО ДОО ФУТОГ У СТЕЧАЈУ.</w:t>
      </w:r>
    </w:p>
    <w:p w14:paraId="3FC4378C" w14:textId="1A89032A" w:rsidR="0085514D" w:rsidRPr="00CC0244" w:rsidRDefault="0085514D" w:rsidP="0085514D">
      <w:pPr>
        <w:spacing w:after="0" w:line="240" w:lineRule="auto"/>
        <w:jc w:val="both"/>
        <w:rPr>
          <w:rFonts w:ascii="Times New Roman" w:hAnsi="Times New Roman"/>
          <w:b/>
          <w:sz w:val="20"/>
          <w:szCs w:val="20"/>
          <w:lang w:val="sr-Cyrl-CS"/>
        </w:rPr>
      </w:pPr>
      <w:r w:rsidRPr="00CC0244">
        <w:rPr>
          <w:rFonts w:ascii="Times New Roman" w:hAnsi="Times New Roman"/>
          <w:b/>
          <w:bCs/>
          <w:sz w:val="20"/>
          <w:szCs w:val="20"/>
          <w:lang w:val="sr-Cyrl-CS"/>
        </w:rPr>
        <w:t xml:space="preserve">Крајњи рок за достављање понуда је </w:t>
      </w:r>
      <w:r w:rsidRPr="00CC0244">
        <w:rPr>
          <w:rFonts w:ascii="Times New Roman" w:hAnsi="Times New Roman"/>
          <w:b/>
          <w:sz w:val="20"/>
          <w:szCs w:val="20"/>
          <w:lang w:val="sr-Cyrl-CS"/>
        </w:rPr>
        <w:t>18.12.2023. године</w:t>
      </w:r>
      <w:r w:rsidR="00C566B6">
        <w:rPr>
          <w:rFonts w:ascii="Times New Roman" w:hAnsi="Times New Roman"/>
          <w:b/>
          <w:sz w:val="20"/>
          <w:szCs w:val="20"/>
          <w:lang w:val="sr-Cyrl-CS"/>
        </w:rPr>
        <w:t xml:space="preserve"> најкасније</w:t>
      </w:r>
      <w:r w:rsidRPr="00CC0244">
        <w:rPr>
          <w:rFonts w:ascii="Times New Roman" w:hAnsi="Times New Roman"/>
          <w:b/>
          <w:sz w:val="20"/>
          <w:szCs w:val="20"/>
          <w:lang w:val="sr-Cyrl-CS"/>
        </w:rPr>
        <w:t xml:space="preserve"> до 11:45 часова</w:t>
      </w:r>
      <w:r w:rsidRPr="00CC0244">
        <w:rPr>
          <w:rFonts w:ascii="Times New Roman" w:hAnsi="Times New Roman"/>
          <w:sz w:val="20"/>
          <w:szCs w:val="20"/>
          <w:lang w:val="sr-Cyrl-CS"/>
        </w:rPr>
        <w:t xml:space="preserve">. </w:t>
      </w:r>
    </w:p>
    <w:p w14:paraId="6593D205" w14:textId="77777777" w:rsidR="0085514D" w:rsidRPr="00CC0244" w:rsidRDefault="0085514D" w:rsidP="0085514D">
      <w:pPr>
        <w:spacing w:after="0" w:line="240" w:lineRule="auto"/>
        <w:jc w:val="both"/>
        <w:rPr>
          <w:rFonts w:ascii="Times New Roman" w:hAnsi="Times New Roman"/>
          <w:b/>
          <w:bCs/>
          <w:sz w:val="20"/>
          <w:szCs w:val="20"/>
          <w:u w:val="single"/>
          <w:lang w:val="sr-Cyrl-CS"/>
        </w:rPr>
      </w:pPr>
      <w:r w:rsidRPr="00CC0244">
        <w:rPr>
          <w:rFonts w:ascii="Times New Roman" w:hAnsi="Times New Roman"/>
          <w:b/>
          <w:bCs/>
          <w:sz w:val="20"/>
          <w:szCs w:val="20"/>
          <w:u w:val="single"/>
          <w:lang w:val="sr-Cyrl-CS"/>
        </w:rPr>
        <w:t>Запечаћена коверта треба да садржи:</w:t>
      </w:r>
    </w:p>
    <w:p w14:paraId="72ECF3B0" w14:textId="77777777" w:rsidR="0085514D" w:rsidRPr="00CC0244" w:rsidRDefault="0085514D" w:rsidP="0085514D">
      <w:pPr>
        <w:numPr>
          <w:ilvl w:val="0"/>
          <w:numId w:val="9"/>
        </w:numPr>
        <w:spacing w:after="0"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потписану пријаву за учешће у поступку јавног прикупљања понуда;</w:t>
      </w:r>
    </w:p>
    <w:p w14:paraId="074D9A08" w14:textId="77777777" w:rsidR="0085514D" w:rsidRPr="00CC0244" w:rsidRDefault="0085514D" w:rsidP="0085514D">
      <w:pPr>
        <w:numPr>
          <w:ilvl w:val="0"/>
          <w:numId w:val="9"/>
        </w:numPr>
        <w:spacing w:after="0"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потписану понуду, уз навођење јасно одређеног нето износа за куповину предмета продаје;</w:t>
      </w:r>
    </w:p>
    <w:p w14:paraId="471AD862" w14:textId="77777777" w:rsidR="0085514D" w:rsidRPr="00CC0244" w:rsidRDefault="0085514D" w:rsidP="0085514D">
      <w:pPr>
        <w:numPr>
          <w:ilvl w:val="0"/>
          <w:numId w:val="9"/>
        </w:numPr>
        <w:spacing w:after="0"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доказ о уплати депозита или копију банкарске гаранције;</w:t>
      </w:r>
    </w:p>
    <w:p w14:paraId="6BEBF945" w14:textId="77777777" w:rsidR="0085514D" w:rsidRPr="00CC0244" w:rsidRDefault="0085514D" w:rsidP="0085514D">
      <w:pPr>
        <w:numPr>
          <w:ilvl w:val="0"/>
          <w:numId w:val="9"/>
        </w:numPr>
        <w:spacing w:after="0"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потписану изјаву о губитку права на повраћај депозита;</w:t>
      </w:r>
    </w:p>
    <w:p w14:paraId="56C6CBD1" w14:textId="77777777" w:rsidR="0085514D" w:rsidRPr="00CC0244" w:rsidRDefault="0085514D" w:rsidP="0085514D">
      <w:pPr>
        <w:numPr>
          <w:ilvl w:val="0"/>
          <w:numId w:val="9"/>
        </w:numPr>
        <w:spacing w:after="0"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извод или решење из регистра привредних субјеката не старије од 3 месеца од дана јавног отварања понуда и ОП образац, ако се као потенцијални купац пријављује правно лице;</w:t>
      </w:r>
    </w:p>
    <w:p w14:paraId="23860597" w14:textId="77777777" w:rsidR="0085514D" w:rsidRPr="00CC0244" w:rsidRDefault="0085514D" w:rsidP="0085514D">
      <w:pPr>
        <w:numPr>
          <w:ilvl w:val="0"/>
          <w:numId w:val="9"/>
        </w:numPr>
        <w:spacing w:after="0"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очитану личну карту или фотокопију личне карте за домаћа физичка лица или пасош за страна физичка лица, ако се као потенцијални купац пријављује физичко лице;</w:t>
      </w:r>
      <w:r w:rsidRPr="00CC0244">
        <w:rPr>
          <w:rFonts w:ascii="Times New Roman" w:hAnsi="Times New Roman"/>
          <w:sz w:val="20"/>
          <w:szCs w:val="20"/>
          <w:lang w:val="sr-Cyrl-CS"/>
        </w:rPr>
        <w:tab/>
      </w:r>
    </w:p>
    <w:p w14:paraId="67914493" w14:textId="77777777" w:rsidR="0085514D" w:rsidRPr="00CC0244" w:rsidRDefault="0085514D" w:rsidP="0085514D">
      <w:pPr>
        <w:numPr>
          <w:ilvl w:val="0"/>
          <w:numId w:val="9"/>
        </w:numPr>
        <w:spacing w:after="0"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 xml:space="preserve">овлашћење за заступање, уколико јавном </w:t>
      </w:r>
      <w:r w:rsidRPr="00CC0244">
        <w:rPr>
          <w:rFonts w:ascii="Times New Roman" w:hAnsi="Times New Roman"/>
          <w:sz w:val="20"/>
          <w:szCs w:val="20"/>
          <w:lang w:val="sr-Cyrl-RS"/>
        </w:rPr>
        <w:t>отварању понуда</w:t>
      </w:r>
      <w:r w:rsidRPr="00CC0244">
        <w:rPr>
          <w:rFonts w:ascii="Times New Roman" w:hAnsi="Times New Roman"/>
          <w:sz w:val="20"/>
          <w:szCs w:val="20"/>
          <w:lang w:val="sr-Cyrl-CS"/>
        </w:rPr>
        <w:t xml:space="preserve"> не присуствује потенцијални купац лично (за физичка лица) или законски заступник (за правна лица). Овлашћење за заступање које </w:t>
      </w:r>
      <w:r w:rsidRPr="00CC0244">
        <w:rPr>
          <w:rFonts w:ascii="Times New Roman" w:hAnsi="Times New Roman"/>
          <w:sz w:val="20"/>
          <w:szCs w:val="20"/>
          <w:lang w:val="sr-Cyrl-RS"/>
        </w:rPr>
        <w:t xml:space="preserve">је </w:t>
      </w:r>
      <w:r w:rsidRPr="00CC0244">
        <w:rPr>
          <w:rFonts w:ascii="Times New Roman" w:hAnsi="Times New Roman"/>
          <w:sz w:val="20"/>
          <w:szCs w:val="20"/>
          <w:lang w:val="sr-Cyrl-CS"/>
        </w:rPr>
        <w:t>издато од стране потенцијалног купца (физичког лица) мора бити оверено код јавног бележника (нотара). Овлашћење за заступање издато од стране потенцијалног купца (правног лица) мора бити печатирано и потписано од стране законског заступника привредног друштва, потенцијалног купца.</w:t>
      </w:r>
    </w:p>
    <w:p w14:paraId="4B00A99F" w14:textId="77777777" w:rsidR="0085514D" w:rsidRPr="00CC0244" w:rsidRDefault="0085514D" w:rsidP="0085514D">
      <w:pPr>
        <w:spacing w:after="0" w:line="240" w:lineRule="auto"/>
        <w:jc w:val="both"/>
        <w:rPr>
          <w:rFonts w:ascii="Times New Roman" w:hAnsi="Times New Roman"/>
          <w:sz w:val="20"/>
          <w:szCs w:val="20"/>
          <w:lang w:val="sr-Cyrl-CS"/>
        </w:rPr>
      </w:pPr>
      <w:r w:rsidRPr="00CC0244">
        <w:rPr>
          <w:rFonts w:ascii="Times New Roman" w:hAnsi="Times New Roman"/>
          <w:b/>
          <w:sz w:val="20"/>
          <w:szCs w:val="20"/>
          <w:u w:val="single"/>
          <w:lang w:val="sr-Cyrl-CS"/>
        </w:rPr>
        <w:t>Стечајни управник неће разматрати</w:t>
      </w:r>
      <w:r w:rsidRPr="00CC0244">
        <w:rPr>
          <w:rFonts w:ascii="Times New Roman" w:hAnsi="Times New Roman"/>
          <w:sz w:val="20"/>
          <w:szCs w:val="20"/>
          <w:lang w:val="sr-Cyrl-CS"/>
        </w:rPr>
        <w:t xml:space="preserve"> усмене понуде, неблаговремене понуде - које пристигну након времена назначеног за достављање понуда, понуде које не садрже јасно одређен износ на који понуда гласи, које се позивају на неку другу понуду, понуде дате под условом, понуде које се позивају на услове који нису предвиђени у продајној документацији и огласу, као ни понуде уз које није положен депозит у предвиђеном року и понуде које не садрже потписану изјаву о губитку права на повраћај депозита.</w:t>
      </w:r>
    </w:p>
    <w:p w14:paraId="73781A04" w14:textId="7A18D52F" w:rsidR="0085514D" w:rsidRPr="00CC0244" w:rsidRDefault="0085514D" w:rsidP="0085514D">
      <w:pPr>
        <w:spacing w:after="0" w:line="240" w:lineRule="auto"/>
        <w:jc w:val="both"/>
        <w:rPr>
          <w:rFonts w:ascii="Times New Roman" w:hAnsi="Times New Roman"/>
          <w:sz w:val="20"/>
          <w:szCs w:val="20"/>
          <w:lang w:val="sr-Cyrl-CS"/>
        </w:rPr>
      </w:pPr>
      <w:r w:rsidRPr="00CC0244">
        <w:rPr>
          <w:rFonts w:ascii="Times New Roman" w:hAnsi="Times New Roman"/>
          <w:b/>
          <w:bCs/>
          <w:sz w:val="20"/>
          <w:szCs w:val="20"/>
          <w:lang w:val="sr-Cyrl-CS"/>
        </w:rPr>
        <w:t xml:space="preserve">Јавно отварање понуда одржаће се </w:t>
      </w:r>
      <w:r w:rsidRPr="00CC0244">
        <w:rPr>
          <w:rFonts w:ascii="Times New Roman" w:hAnsi="Times New Roman"/>
          <w:b/>
          <w:sz w:val="20"/>
          <w:szCs w:val="20"/>
          <w:lang w:val="sr-Cyrl-CS"/>
        </w:rPr>
        <w:t>дана</w:t>
      </w:r>
      <w:r w:rsidR="00161037">
        <w:rPr>
          <w:rFonts w:ascii="Times New Roman" w:hAnsi="Times New Roman"/>
          <w:b/>
          <w:sz w:val="20"/>
          <w:szCs w:val="20"/>
          <w:lang w:val="sr-Cyrl-CS"/>
        </w:rPr>
        <w:t xml:space="preserve"> (понедељак)</w:t>
      </w:r>
      <w:r w:rsidRPr="00CC0244">
        <w:rPr>
          <w:rFonts w:ascii="Times New Roman" w:hAnsi="Times New Roman"/>
          <w:b/>
          <w:sz w:val="20"/>
          <w:szCs w:val="20"/>
          <w:lang w:val="sr-Cyrl-CS"/>
        </w:rPr>
        <w:t xml:space="preserve"> 1</w:t>
      </w:r>
      <w:r w:rsidR="00715BDA" w:rsidRPr="00CC0244">
        <w:rPr>
          <w:rFonts w:ascii="Times New Roman" w:hAnsi="Times New Roman"/>
          <w:b/>
          <w:sz w:val="20"/>
          <w:szCs w:val="20"/>
          <w:lang w:val="sr-Cyrl-CS"/>
        </w:rPr>
        <w:t>8</w:t>
      </w:r>
      <w:r w:rsidRPr="00CC0244">
        <w:rPr>
          <w:rFonts w:ascii="Times New Roman" w:hAnsi="Times New Roman"/>
          <w:b/>
          <w:sz w:val="20"/>
          <w:szCs w:val="20"/>
          <w:lang w:val="sr-Cyrl-CS"/>
        </w:rPr>
        <w:t>.1</w:t>
      </w:r>
      <w:r w:rsidR="00715BDA" w:rsidRPr="00CC0244">
        <w:rPr>
          <w:rFonts w:ascii="Times New Roman" w:hAnsi="Times New Roman"/>
          <w:b/>
          <w:sz w:val="20"/>
          <w:szCs w:val="20"/>
          <w:lang w:val="sr-Cyrl-CS"/>
        </w:rPr>
        <w:t>2</w:t>
      </w:r>
      <w:r w:rsidRPr="00CC0244">
        <w:rPr>
          <w:rFonts w:ascii="Times New Roman" w:hAnsi="Times New Roman"/>
          <w:b/>
          <w:sz w:val="20"/>
          <w:szCs w:val="20"/>
          <w:lang w:val="sr-Cyrl-CS"/>
        </w:rPr>
        <w:t>.2023. године, са почетком у 12:00 часова</w:t>
      </w:r>
      <w:r w:rsidRPr="00CC0244">
        <w:rPr>
          <w:rFonts w:ascii="Times New Roman" w:hAnsi="Times New Roman"/>
          <w:sz w:val="20"/>
          <w:szCs w:val="20"/>
          <w:lang w:val="sr-Cyrl-CS"/>
        </w:rPr>
        <w:t xml:space="preserve"> </w:t>
      </w:r>
      <w:r w:rsidRPr="00CC0244">
        <w:rPr>
          <w:rFonts w:ascii="Times New Roman" w:hAnsi="Times New Roman"/>
          <w:b/>
          <w:sz w:val="20"/>
          <w:szCs w:val="20"/>
          <w:lang w:val="sr-Cyrl-CS"/>
        </w:rPr>
        <w:t>(15 минута по истеку времена за прикупљање понуда)</w:t>
      </w:r>
      <w:r w:rsidRPr="00CC0244">
        <w:rPr>
          <w:rFonts w:ascii="Times New Roman" w:hAnsi="Times New Roman"/>
          <w:sz w:val="20"/>
          <w:szCs w:val="20"/>
          <w:lang w:val="sr-Cyrl-CS"/>
        </w:rPr>
        <w:t xml:space="preserve"> на адреси: Нови Сад, </w:t>
      </w:r>
      <w:r w:rsidR="00715BDA" w:rsidRPr="00CC0244">
        <w:rPr>
          <w:rFonts w:ascii="Times New Roman" w:hAnsi="Times New Roman"/>
          <w:sz w:val="20"/>
          <w:szCs w:val="20"/>
          <w:lang w:val="sr-Cyrl-CS"/>
        </w:rPr>
        <w:t xml:space="preserve">Петра Драпшина 48, </w:t>
      </w:r>
      <w:r w:rsidRPr="00CC0244">
        <w:rPr>
          <w:rFonts w:ascii="Times New Roman" w:hAnsi="Times New Roman"/>
          <w:sz w:val="20"/>
          <w:szCs w:val="20"/>
          <w:lang w:val="sr-Cyrl-CS"/>
        </w:rPr>
        <w:t>у присуству комисије формиране одлуком стечајног управника.</w:t>
      </w:r>
    </w:p>
    <w:p w14:paraId="764AEF60" w14:textId="1C9AFFAD" w:rsidR="00715BDA" w:rsidRPr="00CC0244" w:rsidRDefault="0085514D" w:rsidP="00715BDA">
      <w:pPr>
        <w:spacing w:after="0" w:line="240" w:lineRule="auto"/>
        <w:jc w:val="both"/>
        <w:rPr>
          <w:rFonts w:ascii="Times New Roman" w:hAnsi="Times New Roman"/>
          <w:sz w:val="20"/>
          <w:szCs w:val="20"/>
          <w:lang w:val="sr-Cyrl-CS"/>
        </w:rPr>
      </w:pPr>
      <w:r w:rsidRPr="00CC0244">
        <w:rPr>
          <w:rFonts w:ascii="Times New Roman" w:hAnsi="Times New Roman"/>
          <w:sz w:val="20"/>
          <w:szCs w:val="20"/>
          <w:lang w:val="sr-Cyrl-CS"/>
        </w:rPr>
        <w:t>Позивају се понуђачи, као и чланови одбора поверилаца да присуствују отварању понуда. Отварању понуда приступиће се и ако чланови одбора поверилаца или неко од понуђача не присуствује продаји. У року или након отварања писаних понуда није дозвољено побољшање понуда</w:t>
      </w:r>
      <w:r w:rsidR="00715BDA" w:rsidRPr="00CC0244">
        <w:rPr>
          <w:rFonts w:ascii="Times New Roman" w:hAnsi="Times New Roman"/>
          <w:sz w:val="20"/>
          <w:szCs w:val="20"/>
          <w:lang w:val="sr-Cyrl-CS"/>
        </w:rPr>
        <w:t>.</w:t>
      </w:r>
    </w:p>
    <w:p w14:paraId="33CE3FBE" w14:textId="096DF51A" w:rsidR="00715BDA" w:rsidRPr="00CC0244" w:rsidRDefault="00715BDA" w:rsidP="00715BDA">
      <w:pPr>
        <w:spacing w:after="0" w:line="240" w:lineRule="auto"/>
        <w:jc w:val="both"/>
        <w:rPr>
          <w:rFonts w:ascii="Times New Roman" w:hAnsi="Times New Roman"/>
          <w:b/>
          <w:sz w:val="20"/>
          <w:szCs w:val="20"/>
          <w:u w:val="single"/>
          <w:lang w:val="sr-Cyrl-CS"/>
        </w:rPr>
      </w:pPr>
      <w:r w:rsidRPr="00CC0244">
        <w:rPr>
          <w:rFonts w:ascii="Times New Roman" w:hAnsi="Times New Roman"/>
          <w:b/>
          <w:sz w:val="20"/>
          <w:szCs w:val="20"/>
          <w:u w:val="single"/>
          <w:lang w:val="sr-Cyrl-CS"/>
        </w:rPr>
        <w:t xml:space="preserve">Стечајни управник спроводи </w:t>
      </w:r>
      <w:r w:rsidR="00161037">
        <w:rPr>
          <w:rFonts w:ascii="Times New Roman" w:hAnsi="Times New Roman"/>
          <w:b/>
          <w:sz w:val="20"/>
          <w:szCs w:val="20"/>
          <w:u w:val="single"/>
          <w:lang w:val="sr-Cyrl-CS"/>
        </w:rPr>
        <w:t xml:space="preserve">продају методом </w:t>
      </w:r>
      <w:r w:rsidRPr="00CC0244">
        <w:rPr>
          <w:rFonts w:ascii="Times New Roman" w:hAnsi="Times New Roman"/>
          <w:b/>
          <w:sz w:val="20"/>
          <w:szCs w:val="20"/>
          <w:u w:val="single"/>
          <w:lang w:val="sr-Cyrl-CS"/>
        </w:rPr>
        <w:t>јавно</w:t>
      </w:r>
      <w:r w:rsidR="00161037">
        <w:rPr>
          <w:rFonts w:ascii="Times New Roman" w:hAnsi="Times New Roman"/>
          <w:b/>
          <w:sz w:val="20"/>
          <w:szCs w:val="20"/>
          <w:u w:val="single"/>
          <w:lang w:val="sr-Cyrl-CS"/>
        </w:rPr>
        <w:t>г</w:t>
      </w:r>
      <w:r w:rsidRPr="00CC0244">
        <w:rPr>
          <w:rFonts w:ascii="Times New Roman" w:hAnsi="Times New Roman"/>
          <w:b/>
          <w:sz w:val="20"/>
          <w:szCs w:val="20"/>
          <w:u w:val="single"/>
          <w:lang w:val="sr-Cyrl-CS"/>
        </w:rPr>
        <w:t xml:space="preserve"> прикупљањ</w:t>
      </w:r>
      <w:r w:rsidR="00161037">
        <w:rPr>
          <w:rFonts w:ascii="Times New Roman" w:hAnsi="Times New Roman"/>
          <w:b/>
          <w:sz w:val="20"/>
          <w:szCs w:val="20"/>
          <w:u w:val="single"/>
          <w:lang w:val="sr-Cyrl-CS"/>
        </w:rPr>
        <w:t>а</w:t>
      </w:r>
      <w:r w:rsidRPr="00CC0244">
        <w:rPr>
          <w:rFonts w:ascii="Times New Roman" w:hAnsi="Times New Roman"/>
          <w:b/>
          <w:sz w:val="20"/>
          <w:szCs w:val="20"/>
          <w:u w:val="single"/>
          <w:lang w:val="sr-Cyrl-CS"/>
        </w:rPr>
        <w:t xml:space="preserve"> понуда тако што:</w:t>
      </w:r>
    </w:p>
    <w:p w14:paraId="0A703E42" w14:textId="77777777" w:rsidR="00715BDA" w:rsidRPr="00CC0244" w:rsidRDefault="00715BDA" w:rsidP="00715BDA">
      <w:pPr>
        <w:numPr>
          <w:ilvl w:val="0"/>
          <w:numId w:val="10"/>
        </w:numPr>
        <w:spacing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одлуком именује Комисију за спровођење поступка, која</w:t>
      </w:r>
    </w:p>
    <w:p w14:paraId="0F11227A" w14:textId="77777777" w:rsidR="00715BDA" w:rsidRPr="00CC0244" w:rsidRDefault="00715BDA" w:rsidP="00161037">
      <w:pPr>
        <w:spacing w:line="240" w:lineRule="auto"/>
        <w:ind w:left="720"/>
        <w:contextualSpacing/>
        <w:jc w:val="both"/>
        <w:rPr>
          <w:rFonts w:ascii="Times New Roman" w:hAnsi="Times New Roman"/>
          <w:sz w:val="20"/>
          <w:szCs w:val="20"/>
          <w:lang w:val="sr-Cyrl-CS"/>
        </w:rPr>
      </w:pPr>
      <w:r w:rsidRPr="00CC0244">
        <w:rPr>
          <w:rFonts w:ascii="Times New Roman" w:hAnsi="Times New Roman"/>
          <w:sz w:val="20"/>
          <w:szCs w:val="20"/>
          <w:lang w:val="sr-Cyrl-CS"/>
        </w:rPr>
        <w:t>чита правила у поступку јавног прикупљања понуда,</w:t>
      </w:r>
    </w:p>
    <w:p w14:paraId="1F645426" w14:textId="77777777" w:rsidR="00715BDA" w:rsidRPr="00CC0244" w:rsidRDefault="00715BDA" w:rsidP="00715BDA">
      <w:pPr>
        <w:numPr>
          <w:ilvl w:val="0"/>
          <w:numId w:val="10"/>
        </w:numPr>
        <w:spacing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отвара достављене понуде,</w:t>
      </w:r>
    </w:p>
    <w:p w14:paraId="66FD07A0" w14:textId="77777777" w:rsidR="00715BDA" w:rsidRPr="00CC0244" w:rsidRDefault="00715BDA" w:rsidP="00715BDA">
      <w:pPr>
        <w:numPr>
          <w:ilvl w:val="0"/>
          <w:numId w:val="10"/>
        </w:numPr>
        <w:spacing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рангира понуђаче према висини достављених понуда,</w:t>
      </w:r>
    </w:p>
    <w:p w14:paraId="141A6C74" w14:textId="77777777" w:rsidR="00715BDA" w:rsidRPr="00CC0244" w:rsidRDefault="00715BDA" w:rsidP="00715BDA">
      <w:pPr>
        <w:numPr>
          <w:ilvl w:val="0"/>
          <w:numId w:val="10"/>
        </w:numPr>
        <w:spacing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одржава ред на јавном прикупљању понуда,</w:t>
      </w:r>
    </w:p>
    <w:p w14:paraId="54BF641F" w14:textId="77777777" w:rsidR="00715BDA" w:rsidRPr="00CC0244" w:rsidRDefault="00715BDA" w:rsidP="00715BDA">
      <w:pPr>
        <w:numPr>
          <w:ilvl w:val="0"/>
          <w:numId w:val="10"/>
        </w:numPr>
        <w:spacing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проглашава најбољег понуђача за купца, уколико је највиша понуђена цена једнака или већа од 50% од процењене вредности предмета продаје,</w:t>
      </w:r>
    </w:p>
    <w:p w14:paraId="4D70EC20" w14:textId="5A609653" w:rsidR="00715BDA" w:rsidRPr="00CC0244" w:rsidRDefault="00715BDA" w:rsidP="00715BDA">
      <w:pPr>
        <w:numPr>
          <w:ilvl w:val="0"/>
          <w:numId w:val="10"/>
        </w:numPr>
        <w:spacing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lastRenderedPageBreak/>
        <w:t>доставља понуду најбољег понуђача одбору поверилаца и разлучним повериоцима на изјашњење, уколико је иста нижа од 50% од процењене вредности предмета продаје,</w:t>
      </w:r>
      <w:r w:rsidRPr="00CC0244">
        <w:rPr>
          <w:rFonts w:ascii="Times Roman Cirilica" w:hAnsi="Times Roman Cirilica"/>
          <w:sz w:val="20"/>
          <w:szCs w:val="20"/>
          <w:lang w:val="sr-Cyrl-CS"/>
        </w:rPr>
        <w:t xml:space="preserve"> </w:t>
      </w:r>
      <w:r w:rsidRPr="00CC0244">
        <w:rPr>
          <w:rFonts w:ascii="Times New Roman" w:hAnsi="Times New Roman"/>
          <w:sz w:val="20"/>
          <w:szCs w:val="20"/>
          <w:lang w:val="sr-Cyrl-CS"/>
        </w:rPr>
        <w:t>сходно од</w:t>
      </w:r>
      <w:r w:rsidR="00161037">
        <w:rPr>
          <w:rFonts w:ascii="Times New Roman" w:hAnsi="Times New Roman"/>
          <w:sz w:val="20"/>
          <w:szCs w:val="20"/>
          <w:lang w:val="sr-Cyrl-CS"/>
        </w:rPr>
        <w:t>р</w:t>
      </w:r>
      <w:r w:rsidRPr="00CC0244">
        <w:rPr>
          <w:rFonts w:ascii="Times New Roman" w:hAnsi="Times New Roman"/>
          <w:sz w:val="20"/>
          <w:szCs w:val="20"/>
          <w:lang w:val="sr-Cyrl-CS"/>
        </w:rPr>
        <w:t>едбама члана 136в Закона о стечају;</w:t>
      </w:r>
    </w:p>
    <w:p w14:paraId="001F72ED" w14:textId="77777777" w:rsidR="00715BDA" w:rsidRPr="00CC0244" w:rsidRDefault="00715BDA" w:rsidP="00715BDA">
      <w:pPr>
        <w:numPr>
          <w:ilvl w:val="0"/>
          <w:numId w:val="10"/>
        </w:numPr>
        <w:spacing w:line="240" w:lineRule="auto"/>
        <w:contextualSpacing/>
        <w:jc w:val="both"/>
        <w:rPr>
          <w:rFonts w:ascii="Times New Roman" w:hAnsi="Times New Roman"/>
          <w:sz w:val="20"/>
          <w:szCs w:val="20"/>
          <w:lang w:val="sr-Cyrl-CS"/>
        </w:rPr>
      </w:pPr>
      <w:r w:rsidRPr="00CC0244">
        <w:rPr>
          <w:rFonts w:ascii="Times New Roman" w:hAnsi="Times New Roman"/>
          <w:sz w:val="20"/>
          <w:szCs w:val="20"/>
          <w:lang w:val="sr-Cyrl-CS"/>
        </w:rPr>
        <w:t>потписује записник.</w:t>
      </w:r>
    </w:p>
    <w:p w14:paraId="5188A5C5" w14:textId="77777777" w:rsidR="00715BDA" w:rsidRPr="00CC0244" w:rsidRDefault="00715BDA" w:rsidP="00715BDA">
      <w:pPr>
        <w:spacing w:after="0" w:line="240" w:lineRule="auto"/>
        <w:ind w:firstLine="720"/>
        <w:jc w:val="both"/>
        <w:rPr>
          <w:rFonts w:ascii="Times New Roman" w:hAnsi="Times New Roman"/>
          <w:sz w:val="20"/>
          <w:szCs w:val="20"/>
          <w:lang w:val="sr-Cyrl-CS"/>
        </w:rPr>
      </w:pPr>
    </w:p>
    <w:p w14:paraId="024C4ED6" w14:textId="77777777" w:rsidR="00715BDA" w:rsidRPr="00CC0244" w:rsidRDefault="00715BDA" w:rsidP="00715BDA">
      <w:pPr>
        <w:spacing w:after="0" w:line="240" w:lineRule="auto"/>
        <w:jc w:val="both"/>
        <w:rPr>
          <w:rFonts w:ascii="Times New Roman" w:hAnsi="Times New Roman"/>
          <w:sz w:val="20"/>
          <w:szCs w:val="20"/>
          <w:lang w:val="sr-Cyrl-RS"/>
        </w:rPr>
      </w:pPr>
      <w:r w:rsidRPr="00CC0244">
        <w:rPr>
          <w:rFonts w:ascii="Times New Roman" w:hAnsi="Times New Roman"/>
          <w:sz w:val="20"/>
          <w:szCs w:val="20"/>
          <w:lang w:val="sr-Cyrl-RS"/>
        </w:rPr>
        <w:t>Имовина се продаје у виђеном правном и фактичком стању без права на накнадну рекламацију купца. Стечајни управник и стечајни дужник не гарантују да имовина која се продаје има одређене карактеристике у смислу квалитета, квантитета или да одговара сврси коју потенцијални понуђач предвиђа за ту имовину и не одговарају за недостатке које купац утврди по извршеној продаји.</w:t>
      </w:r>
    </w:p>
    <w:p w14:paraId="4479288E" w14:textId="77777777" w:rsidR="00715BDA" w:rsidRPr="00CC0244" w:rsidRDefault="00715BDA" w:rsidP="00715BDA">
      <w:pPr>
        <w:spacing w:after="0" w:line="240" w:lineRule="auto"/>
        <w:jc w:val="both"/>
        <w:rPr>
          <w:rFonts w:ascii="Times New Roman" w:hAnsi="Times New Roman"/>
          <w:sz w:val="20"/>
          <w:szCs w:val="20"/>
          <w:lang w:val="sr-Cyrl-RS"/>
        </w:rPr>
      </w:pPr>
      <w:r w:rsidRPr="00CC0244">
        <w:rPr>
          <w:rFonts w:ascii="Times New Roman" w:hAnsi="Times New Roman"/>
          <w:sz w:val="20"/>
          <w:szCs w:val="20"/>
          <w:lang w:val="sr-Cyrl-RS"/>
        </w:rPr>
        <w:t>Имовина се може разгледати, након откупа продајне документације, а најкaсније 3 дана пре заказане продаје сваког радног дана  у времену од 10:00 до 14:00 часова, уз обавезну претходну најаву стечајном управнику.</w:t>
      </w:r>
    </w:p>
    <w:p w14:paraId="15C0FB63" w14:textId="325F350A" w:rsidR="00715BDA" w:rsidRDefault="00715BDA" w:rsidP="00715BDA">
      <w:pPr>
        <w:spacing w:after="0" w:line="240" w:lineRule="auto"/>
        <w:jc w:val="both"/>
        <w:rPr>
          <w:rFonts w:ascii="Times New Roman" w:hAnsi="Times New Roman"/>
          <w:sz w:val="20"/>
          <w:szCs w:val="20"/>
          <w:lang w:val="sr-Cyrl-CS"/>
        </w:rPr>
      </w:pPr>
      <w:r w:rsidRPr="00CC0244">
        <w:rPr>
          <w:rFonts w:ascii="Times New Roman" w:hAnsi="Times New Roman"/>
          <w:sz w:val="20"/>
          <w:szCs w:val="20"/>
          <w:lang w:val="sr-Cyrl-CS"/>
        </w:rPr>
        <w:t>Сходно одредбама 136в Закона о стечају и Националним стандардом бр. 5, стечајни управник ће прихватити највишу достављену понуду, уколико је иста једнака или већа од 50% од процењене вредности предмета продаје. Ако највиша достављена понуда износи мање од 50% од процењене вредности предмета продаје, стечајни управник је дужан да, пре прихватања такве понуде, добије сагласност одбора поверилаца и разлучних повери</w:t>
      </w:r>
      <w:r w:rsidR="0043053A">
        <w:rPr>
          <w:rFonts w:ascii="Times New Roman" w:hAnsi="Times New Roman"/>
          <w:sz w:val="20"/>
          <w:szCs w:val="20"/>
          <w:lang w:val="sr-Cyrl-CS"/>
        </w:rPr>
        <w:t>лаца</w:t>
      </w:r>
      <w:r w:rsidRPr="00CC0244">
        <w:rPr>
          <w:rFonts w:ascii="Times New Roman" w:hAnsi="Times New Roman"/>
          <w:sz w:val="20"/>
          <w:szCs w:val="20"/>
          <w:lang w:val="sr-Cyrl-CS"/>
        </w:rPr>
        <w:t>, сходно одредбама члана 136в</w:t>
      </w:r>
      <w:r w:rsidRPr="00CC0244">
        <w:rPr>
          <w:rFonts w:ascii="Times Roman Cirilica" w:hAnsi="Times Roman Cirilica"/>
          <w:sz w:val="20"/>
          <w:szCs w:val="20"/>
          <w:lang w:val="sr-Cyrl-CS"/>
        </w:rPr>
        <w:t xml:space="preserve"> </w:t>
      </w:r>
      <w:r w:rsidRPr="00CC0244">
        <w:rPr>
          <w:rFonts w:ascii="Times New Roman" w:hAnsi="Times New Roman"/>
          <w:sz w:val="20"/>
          <w:szCs w:val="20"/>
          <w:lang w:val="sr-Cyrl-CS"/>
        </w:rPr>
        <w:t xml:space="preserve">Закона о стечају и Националног стандара бр.5. </w:t>
      </w:r>
    </w:p>
    <w:p w14:paraId="06EADFE4" w14:textId="033580AB" w:rsidR="00715BDA" w:rsidRPr="00CC0244" w:rsidRDefault="00715BDA" w:rsidP="00715BDA">
      <w:pPr>
        <w:spacing w:after="0" w:line="240" w:lineRule="auto"/>
        <w:jc w:val="both"/>
        <w:rPr>
          <w:rFonts w:ascii="Times New Roman" w:hAnsi="Times New Roman"/>
          <w:sz w:val="20"/>
          <w:szCs w:val="20"/>
          <w:lang w:val="sr-Cyrl-BA"/>
        </w:rPr>
      </w:pPr>
      <w:r w:rsidRPr="00CC0244">
        <w:rPr>
          <w:rFonts w:ascii="Times New Roman" w:hAnsi="Times New Roman"/>
          <w:sz w:val="20"/>
          <w:szCs w:val="20"/>
          <w:lang w:val="sr-Cyrl-CS"/>
        </w:rPr>
        <w:t>Купопродајни уговор се потписује у року од 5 радних дана од дана проглашења купца, под условом да је депозит који је обезбеђен гаранцијом уплаћен на рачун стечајног дужника и да највиша достављена понуда износи више од 50% од процењене вредности предмета продаје</w:t>
      </w:r>
      <w:r w:rsidRPr="00CC0244">
        <w:rPr>
          <w:rFonts w:ascii="Times New Roman" w:hAnsi="Times New Roman"/>
          <w:sz w:val="20"/>
          <w:szCs w:val="20"/>
          <w:lang w:val="sr-Cyrl-BA"/>
        </w:rPr>
        <w:t>.</w:t>
      </w:r>
      <w:r w:rsidRPr="00CC0244">
        <w:rPr>
          <w:rFonts w:ascii="Times New Roman" w:hAnsi="Times New Roman"/>
          <w:sz w:val="20"/>
          <w:szCs w:val="20"/>
          <w:lang w:val="sr-Cyrl-CS"/>
        </w:rPr>
        <w:t>Уколико је понуђена цена нижа од 50% процењене вредности предметне имовине стечајног дужника, купопродајни уговор се потписује у року од 5 радн</w:t>
      </w:r>
      <w:r w:rsidR="0043053A">
        <w:rPr>
          <w:rFonts w:ascii="Times New Roman" w:hAnsi="Times New Roman"/>
          <w:sz w:val="20"/>
          <w:szCs w:val="20"/>
          <w:lang w:val="sr-Cyrl-CS"/>
        </w:rPr>
        <w:t>их</w:t>
      </w:r>
      <w:r w:rsidRPr="00CC0244">
        <w:rPr>
          <w:rFonts w:ascii="Times New Roman" w:hAnsi="Times New Roman"/>
          <w:sz w:val="20"/>
          <w:szCs w:val="20"/>
          <w:lang w:val="sr-Cyrl-CS"/>
        </w:rPr>
        <w:t xml:space="preserve"> дана од дана сачињавања допунског записника, а након добијања сагласности од стране Одбора поверилаца и разлучних пове</w:t>
      </w:r>
      <w:r w:rsidR="00C31AB3">
        <w:rPr>
          <w:rFonts w:ascii="Times New Roman" w:hAnsi="Times New Roman"/>
          <w:sz w:val="20"/>
          <w:szCs w:val="20"/>
          <w:lang w:val="sr-Cyrl-CS"/>
        </w:rPr>
        <w:t>рилаца</w:t>
      </w:r>
      <w:r w:rsidRPr="00CC0244">
        <w:rPr>
          <w:rFonts w:ascii="Times New Roman" w:hAnsi="Times New Roman"/>
          <w:sz w:val="20"/>
          <w:szCs w:val="20"/>
          <w:lang w:val="sr-Cyrl-CS"/>
        </w:rPr>
        <w:t>, под условом да је депозит који је обезбеђен гаранцијом уплаћен на рачун стечајног дужника.</w:t>
      </w:r>
    </w:p>
    <w:p w14:paraId="27A62D6C" w14:textId="77777777" w:rsidR="00715BDA" w:rsidRPr="00CC0244" w:rsidRDefault="00715BDA" w:rsidP="00715BDA">
      <w:pPr>
        <w:spacing w:after="0" w:line="240" w:lineRule="auto"/>
        <w:jc w:val="both"/>
        <w:rPr>
          <w:rFonts w:ascii="Times New Roman" w:hAnsi="Times New Roman"/>
          <w:b/>
          <w:bCs/>
          <w:sz w:val="20"/>
          <w:szCs w:val="20"/>
          <w:lang w:val="sr-Cyrl-CS"/>
        </w:rPr>
      </w:pPr>
      <w:r w:rsidRPr="00CC0244">
        <w:rPr>
          <w:rFonts w:ascii="Times New Roman" w:hAnsi="Times New Roman"/>
          <w:sz w:val="20"/>
          <w:szCs w:val="20"/>
          <w:lang w:val="sr-Cyrl-CS"/>
        </w:rPr>
        <w:t xml:space="preserve">Проглашени Купац је дужан да уплати преостали износ купопродајне цене </w:t>
      </w:r>
      <w:r w:rsidRPr="00CC0244">
        <w:rPr>
          <w:rFonts w:ascii="Times New Roman" w:hAnsi="Times New Roman"/>
          <w:b/>
          <w:bCs/>
          <w:sz w:val="20"/>
          <w:szCs w:val="20"/>
          <w:lang w:val="sr-Cyrl-CS"/>
        </w:rPr>
        <w:t>у року од 15 дана од дана потписивања купопродајног уговора.</w:t>
      </w:r>
    </w:p>
    <w:p w14:paraId="2D294A66" w14:textId="77777777" w:rsidR="00715BDA" w:rsidRPr="00CC0244" w:rsidRDefault="00715BDA" w:rsidP="00715BDA">
      <w:pPr>
        <w:spacing w:after="0" w:line="240" w:lineRule="auto"/>
        <w:jc w:val="both"/>
        <w:rPr>
          <w:rFonts w:ascii="Times New Roman" w:hAnsi="Times New Roman"/>
          <w:sz w:val="20"/>
          <w:szCs w:val="20"/>
          <w:lang w:val="sr-Cyrl-BA"/>
        </w:rPr>
      </w:pPr>
    </w:p>
    <w:p w14:paraId="2417ED71" w14:textId="77777777" w:rsidR="00715BDA" w:rsidRPr="00CC0244" w:rsidRDefault="00715BDA" w:rsidP="00715BDA">
      <w:pPr>
        <w:spacing w:after="0" w:line="240" w:lineRule="auto"/>
        <w:jc w:val="both"/>
        <w:rPr>
          <w:rFonts w:ascii="Times New Roman" w:hAnsi="Times New Roman"/>
          <w:b/>
          <w:sz w:val="20"/>
          <w:szCs w:val="20"/>
          <w:u w:val="single"/>
          <w:lang w:val="sr-Cyrl-CS"/>
        </w:rPr>
      </w:pPr>
      <w:r w:rsidRPr="00CC0244">
        <w:rPr>
          <w:rFonts w:ascii="Times New Roman" w:hAnsi="Times New Roman"/>
          <w:sz w:val="20"/>
          <w:szCs w:val="20"/>
          <w:lang w:val="sr-Cyrl-CS"/>
        </w:rPr>
        <w:t>Свако лице које је стекло право на учешће, у складу са условима прописаним овим огласом, губи право на депозит у складу са Изјавом о губитку права на враћање депозита.</w:t>
      </w:r>
    </w:p>
    <w:p w14:paraId="44FCDF58" w14:textId="77777777" w:rsidR="00715BDA" w:rsidRPr="00CC0244" w:rsidRDefault="00715BDA" w:rsidP="00715BDA">
      <w:pPr>
        <w:spacing w:after="0" w:line="240" w:lineRule="auto"/>
        <w:jc w:val="both"/>
        <w:rPr>
          <w:rFonts w:ascii="Times New Roman" w:hAnsi="Times New Roman"/>
          <w:b/>
          <w:sz w:val="20"/>
          <w:szCs w:val="20"/>
          <w:u w:val="single"/>
          <w:lang w:val="sr-Cyrl-CS"/>
        </w:rPr>
      </w:pPr>
      <w:r w:rsidRPr="00CC0244">
        <w:rPr>
          <w:rFonts w:ascii="Times New Roman" w:hAnsi="Times New Roman"/>
          <w:noProof/>
          <w:sz w:val="20"/>
          <w:szCs w:val="20"/>
          <w:lang w:val="sr-Cyrl-RS"/>
        </w:rPr>
        <w:t>Понуђач губи право на повраћај депозита уколико:</w:t>
      </w:r>
    </w:p>
    <w:p w14:paraId="3410FDE6" w14:textId="77777777" w:rsidR="00715BDA" w:rsidRPr="00CC0244" w:rsidRDefault="00715BDA" w:rsidP="00715BDA">
      <w:pPr>
        <w:numPr>
          <w:ilvl w:val="0"/>
          <w:numId w:val="11"/>
        </w:numPr>
        <w:spacing w:after="0" w:line="240" w:lineRule="auto"/>
        <w:ind w:left="714" w:hanging="357"/>
        <w:jc w:val="both"/>
        <w:rPr>
          <w:rFonts w:ascii="Times New Roman" w:hAnsi="Times New Roman"/>
          <w:noProof/>
          <w:sz w:val="20"/>
          <w:szCs w:val="20"/>
          <w:lang w:val="sr-Cyrl-RS"/>
        </w:rPr>
      </w:pPr>
      <w:r w:rsidRPr="00CC0244">
        <w:rPr>
          <w:rFonts w:ascii="Times New Roman" w:hAnsi="Times New Roman"/>
          <w:noProof/>
          <w:sz w:val="20"/>
          <w:szCs w:val="20"/>
          <w:lang w:val="sr-Cyrl-RS"/>
        </w:rPr>
        <w:t>не поднесе понуду или поднесе понуду која не садржи обавезне елементе, или</w:t>
      </w:r>
    </w:p>
    <w:p w14:paraId="0AE92C9C" w14:textId="5976F48C" w:rsidR="00715BDA" w:rsidRPr="00CC0244" w:rsidRDefault="00715BDA" w:rsidP="00715BDA">
      <w:pPr>
        <w:numPr>
          <w:ilvl w:val="0"/>
          <w:numId w:val="11"/>
        </w:numPr>
        <w:spacing w:after="0" w:line="240" w:lineRule="auto"/>
        <w:jc w:val="both"/>
        <w:rPr>
          <w:rFonts w:ascii="Times New Roman" w:hAnsi="Times New Roman"/>
          <w:noProof/>
          <w:sz w:val="20"/>
          <w:szCs w:val="20"/>
          <w:lang w:val="sr-Cyrl-RS"/>
        </w:rPr>
      </w:pPr>
      <w:r w:rsidRPr="00CC0244">
        <w:rPr>
          <w:rFonts w:ascii="Times New Roman" w:hAnsi="Times New Roman"/>
          <w:noProof/>
          <w:sz w:val="20"/>
          <w:szCs w:val="20"/>
          <w:lang w:val="sr-Cyrl-RS"/>
        </w:rPr>
        <w:t>не потпише купопордајни уговор</w:t>
      </w:r>
      <w:r w:rsidR="0043053A">
        <w:rPr>
          <w:rFonts w:ascii="Times New Roman" w:hAnsi="Times New Roman"/>
          <w:noProof/>
          <w:sz w:val="20"/>
          <w:szCs w:val="20"/>
          <w:lang w:val="sr-Cyrl-RS"/>
        </w:rPr>
        <w:t xml:space="preserve"> у предвиђеном року</w:t>
      </w:r>
      <w:r w:rsidRPr="00CC0244">
        <w:rPr>
          <w:rFonts w:ascii="Times New Roman" w:hAnsi="Times New Roman"/>
          <w:noProof/>
          <w:sz w:val="20"/>
          <w:szCs w:val="20"/>
          <w:lang w:val="sr-Cyrl-RS"/>
        </w:rPr>
        <w:t>, или</w:t>
      </w:r>
    </w:p>
    <w:p w14:paraId="5ECEDB4B" w14:textId="2D9E3DDA" w:rsidR="00715BDA" w:rsidRDefault="00715BDA" w:rsidP="00715BDA">
      <w:pPr>
        <w:numPr>
          <w:ilvl w:val="0"/>
          <w:numId w:val="11"/>
        </w:numPr>
        <w:spacing w:after="0" w:line="240" w:lineRule="auto"/>
        <w:jc w:val="both"/>
        <w:rPr>
          <w:rFonts w:ascii="Times New Roman" w:hAnsi="Times New Roman"/>
          <w:noProof/>
          <w:sz w:val="20"/>
          <w:szCs w:val="20"/>
          <w:lang w:val="sr-Cyrl-RS"/>
        </w:rPr>
      </w:pPr>
      <w:r w:rsidRPr="00CC0244">
        <w:rPr>
          <w:rFonts w:ascii="Times New Roman" w:hAnsi="Times New Roman"/>
          <w:noProof/>
          <w:sz w:val="20"/>
          <w:szCs w:val="20"/>
          <w:lang w:val="sr-Cyrl-RS"/>
        </w:rPr>
        <w:t>буде проглашен купцем, а не уплати купопродајну цену у предвиђеном року и на проп</w:t>
      </w:r>
      <w:r w:rsidR="0043053A">
        <w:rPr>
          <w:rFonts w:ascii="Times New Roman" w:hAnsi="Times New Roman"/>
          <w:noProof/>
          <w:sz w:val="20"/>
          <w:szCs w:val="20"/>
          <w:lang w:val="sr-Cyrl-RS"/>
        </w:rPr>
        <w:t>и</w:t>
      </w:r>
      <w:r w:rsidRPr="00CC0244">
        <w:rPr>
          <w:rFonts w:ascii="Times New Roman" w:hAnsi="Times New Roman"/>
          <w:noProof/>
          <w:sz w:val="20"/>
          <w:szCs w:val="20"/>
          <w:lang w:val="sr-Cyrl-RS"/>
        </w:rPr>
        <w:t>сани начин</w:t>
      </w:r>
      <w:r w:rsidR="002F44ED" w:rsidRPr="002F44ED">
        <w:rPr>
          <w:rFonts w:ascii="Times New Roman" w:hAnsi="Times New Roman"/>
          <w:noProof/>
          <w:sz w:val="20"/>
          <w:szCs w:val="20"/>
          <w:lang w:val="sr-Cyrl-RS"/>
        </w:rPr>
        <w:t>.</w:t>
      </w:r>
    </w:p>
    <w:p w14:paraId="18ED7722" w14:textId="73BBCC7A" w:rsidR="00CC0244" w:rsidRPr="004E292A" w:rsidRDefault="00CC0244" w:rsidP="00CC0244">
      <w:pPr>
        <w:spacing w:after="0" w:line="240" w:lineRule="auto"/>
        <w:jc w:val="both"/>
        <w:rPr>
          <w:rFonts w:ascii="Times New Roman" w:hAnsi="Times New Roman"/>
          <w:sz w:val="20"/>
          <w:szCs w:val="20"/>
          <w:lang w:val="sr-Cyrl-CS"/>
        </w:rPr>
      </w:pPr>
      <w:r w:rsidRPr="00CC0244">
        <w:rPr>
          <w:rFonts w:ascii="Times New Roman" w:hAnsi="Times New Roman"/>
          <w:sz w:val="20"/>
          <w:szCs w:val="20"/>
          <w:lang w:val="sr-Cyrl-CS"/>
        </w:rPr>
        <w:t>Стечајни управник ће вратити положени депозит сваком понуђачу чија понуда не буде прихваћена, односно чија понуда није најбоље рангирана, у року од три радна дана од дана одржавања јавног прикупљања понуда.</w:t>
      </w:r>
      <w:r w:rsidRPr="00CC0244">
        <w:rPr>
          <w:rFonts w:ascii="Times Roman Cirilica" w:hAnsi="Times Roman Cirilica"/>
          <w:sz w:val="20"/>
          <w:szCs w:val="20"/>
          <w:lang w:val="sr-Cyrl-CS"/>
        </w:rPr>
        <w:t xml:space="preserve"> </w:t>
      </w:r>
      <w:r w:rsidRPr="00CC0244">
        <w:rPr>
          <w:rFonts w:ascii="Times New Roman" w:hAnsi="Times New Roman"/>
          <w:sz w:val="20"/>
          <w:szCs w:val="20"/>
          <w:lang w:val="sr-Cyrl-CS"/>
        </w:rPr>
        <w:t>Депозит се не враћа понуђачима који су изгубили право на повраћај депозита у складу са Изјавом о губитку права на повраћај депозита</w:t>
      </w:r>
      <w:r w:rsidR="0043053A">
        <w:rPr>
          <w:rFonts w:ascii="Times New Roman" w:hAnsi="Times New Roman"/>
          <w:sz w:val="20"/>
          <w:szCs w:val="20"/>
          <w:lang w:val="sr-Cyrl-CS"/>
        </w:rPr>
        <w:t>.</w:t>
      </w:r>
      <w:r w:rsidR="004E292A">
        <w:rPr>
          <w:rFonts w:ascii="Times New Roman" w:hAnsi="Times New Roman"/>
          <w:sz w:val="20"/>
          <w:szCs w:val="20"/>
        </w:rPr>
        <w:t>mail</w:t>
      </w:r>
    </w:p>
    <w:p w14:paraId="69001D3B" w14:textId="77777777" w:rsidR="00CC0244" w:rsidRPr="00CC0244" w:rsidRDefault="00CC0244" w:rsidP="00CC0244">
      <w:pPr>
        <w:spacing w:after="0" w:line="240" w:lineRule="auto"/>
        <w:jc w:val="both"/>
        <w:rPr>
          <w:rFonts w:ascii="Times New Roman" w:hAnsi="Times New Roman"/>
          <w:bCs/>
          <w:sz w:val="20"/>
          <w:szCs w:val="20"/>
          <w:lang w:val="sr-Cyrl-CS"/>
        </w:rPr>
      </w:pPr>
      <w:r w:rsidRPr="00CC0244">
        <w:rPr>
          <w:rFonts w:ascii="Times New Roman" w:hAnsi="Times New Roman"/>
          <w:bCs/>
          <w:sz w:val="20"/>
          <w:szCs w:val="20"/>
          <w:lang w:val="sr-Cyrl-CS"/>
        </w:rPr>
        <w:t>Сви порези и трошкови се додају на постигнуту купопродајну цену и падају на терет Купца.</w:t>
      </w:r>
    </w:p>
    <w:p w14:paraId="446E3E05" w14:textId="30567354" w:rsidR="00CC0244" w:rsidRPr="00CC0244" w:rsidRDefault="00CC0244" w:rsidP="00CC0244">
      <w:pPr>
        <w:tabs>
          <w:tab w:val="right" w:pos="9923"/>
        </w:tabs>
        <w:spacing w:after="0" w:line="240" w:lineRule="auto"/>
        <w:jc w:val="both"/>
        <w:rPr>
          <w:rFonts w:ascii="Times New Roman" w:hAnsi="Times New Roman"/>
          <w:sz w:val="20"/>
          <w:szCs w:val="20"/>
          <w:lang w:val="sr-Latn-RS"/>
        </w:rPr>
      </w:pPr>
      <w:r w:rsidRPr="00CC0244">
        <w:rPr>
          <w:rFonts w:ascii="Times New Roman" w:hAnsi="Times New Roman"/>
          <w:b/>
          <w:sz w:val="20"/>
          <w:szCs w:val="20"/>
          <w:lang w:val="sr-Cyrl-CS"/>
        </w:rPr>
        <w:t>Овлашћено лице:</w:t>
      </w:r>
      <w:r w:rsidRPr="00CC0244">
        <w:rPr>
          <w:rFonts w:ascii="Times New Roman" w:hAnsi="Times New Roman"/>
          <w:sz w:val="20"/>
          <w:szCs w:val="20"/>
          <w:lang w:val="sr-Cyrl-CS"/>
        </w:rPr>
        <w:t xml:space="preserve"> стечајни управник Радмила Лукач, контакт  тел. 063 7399 542,</w:t>
      </w:r>
      <w:r w:rsidR="004E292A">
        <w:rPr>
          <w:rFonts w:ascii="Times New Roman" w:hAnsi="Times New Roman"/>
          <w:sz w:val="20"/>
          <w:szCs w:val="20"/>
          <w:lang w:val="sr-Cyrl-CS"/>
        </w:rPr>
        <w:t xml:space="preserve"> </w:t>
      </w:r>
      <w:r w:rsidR="004E292A">
        <w:rPr>
          <w:rFonts w:ascii="Times New Roman" w:hAnsi="Times New Roman"/>
          <w:sz w:val="20"/>
          <w:szCs w:val="20"/>
        </w:rPr>
        <w:t>mail</w:t>
      </w:r>
      <w:r w:rsidR="004E292A">
        <w:rPr>
          <w:rFonts w:ascii="Times New Roman" w:hAnsi="Times New Roman"/>
          <w:sz w:val="20"/>
          <w:szCs w:val="20"/>
          <w:lang w:val="sr-Cyrl-RS"/>
        </w:rPr>
        <w:t>:</w:t>
      </w:r>
      <w:r w:rsidRPr="00CC0244">
        <w:rPr>
          <w:rFonts w:ascii="Times New Roman" w:hAnsi="Times New Roman"/>
          <w:sz w:val="20"/>
          <w:szCs w:val="20"/>
          <w:lang w:val="sr-Cyrl-CS"/>
        </w:rPr>
        <w:t xml:space="preserve"> </w:t>
      </w:r>
      <w:proofErr w:type="spellStart"/>
      <w:r w:rsidRPr="00CC0244">
        <w:rPr>
          <w:rFonts w:ascii="Times New Roman" w:hAnsi="Times New Roman"/>
          <w:sz w:val="20"/>
          <w:szCs w:val="20"/>
        </w:rPr>
        <w:t>lukacns</w:t>
      </w:r>
      <w:proofErr w:type="spellEnd"/>
      <w:r w:rsidRPr="00CC0244">
        <w:rPr>
          <w:rFonts w:ascii="Times New Roman" w:hAnsi="Times New Roman"/>
          <w:sz w:val="20"/>
          <w:szCs w:val="20"/>
          <w:lang w:val="sr-Cyrl-CS"/>
        </w:rPr>
        <w:t>94@</w:t>
      </w:r>
      <w:proofErr w:type="spellStart"/>
      <w:r w:rsidRPr="00CC0244">
        <w:rPr>
          <w:rFonts w:ascii="Times New Roman" w:hAnsi="Times New Roman"/>
          <w:sz w:val="20"/>
          <w:szCs w:val="20"/>
        </w:rPr>
        <w:t>gmail</w:t>
      </w:r>
      <w:proofErr w:type="spellEnd"/>
      <w:r w:rsidRPr="00CC0244">
        <w:rPr>
          <w:rFonts w:ascii="Times New Roman" w:hAnsi="Times New Roman"/>
          <w:sz w:val="20"/>
          <w:szCs w:val="20"/>
          <w:lang w:val="sr-Cyrl-CS"/>
        </w:rPr>
        <w:t>.</w:t>
      </w:r>
      <w:r w:rsidRPr="00CC0244">
        <w:rPr>
          <w:rFonts w:ascii="Times New Roman" w:hAnsi="Times New Roman"/>
          <w:sz w:val="20"/>
          <w:szCs w:val="20"/>
        </w:rPr>
        <w:t>com</w:t>
      </w:r>
      <w:r w:rsidRPr="00CC0244">
        <w:rPr>
          <w:rFonts w:ascii="Times New Roman" w:hAnsi="Times New Roman"/>
          <w:sz w:val="20"/>
          <w:szCs w:val="20"/>
          <w:lang w:val="sr-Cyrl-CS"/>
        </w:rPr>
        <w:t xml:space="preserve">..  </w:t>
      </w:r>
    </w:p>
    <w:p w14:paraId="1FCEA3F5" w14:textId="77777777" w:rsidR="0085514D" w:rsidRPr="00CC0244" w:rsidRDefault="0085514D" w:rsidP="00D94A96">
      <w:pPr>
        <w:pStyle w:val="Standard"/>
        <w:jc w:val="both"/>
        <w:rPr>
          <w:rFonts w:cs="Times New Roman"/>
          <w:bCs/>
          <w:sz w:val="20"/>
          <w:szCs w:val="20"/>
          <w:lang w:val="sr-Latn-RS"/>
        </w:rPr>
      </w:pPr>
    </w:p>
    <w:sectPr w:rsidR="0085514D" w:rsidRPr="00CC0244" w:rsidSect="00FA68E0">
      <w:pgSz w:w="12240" w:h="15840"/>
      <w:pgMar w:top="1134" w:right="1134" w:bottom="1134" w:left="1134" w:header="720" w:footer="720" w:gutter="0"/>
      <w:cols w:space="720"/>
      <w:formProt w:val="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ndale Sans UI">
    <w:charset w:val="00"/>
    <w:family w:val="auto"/>
    <w:pitch w:val="variable"/>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Roman Cirilica">
    <w:altName w:val="Arial Narrow"/>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1516F"/>
    <w:multiLevelType w:val="hybridMultilevel"/>
    <w:tmpl w:val="05CCD0C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17754BC"/>
    <w:multiLevelType w:val="hybridMultilevel"/>
    <w:tmpl w:val="0A54B9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53108C4"/>
    <w:multiLevelType w:val="hybridMultilevel"/>
    <w:tmpl w:val="D27439F4"/>
    <w:lvl w:ilvl="0" w:tplc="CDEEA776">
      <w:start w:val="3"/>
      <w:numFmt w:val="bullet"/>
      <w:lvlText w:val="-"/>
      <w:lvlJc w:val="left"/>
      <w:pPr>
        <w:ind w:left="720" w:hanging="360"/>
      </w:pPr>
      <w:rPr>
        <w:rFonts w:ascii="Times New Roman" w:eastAsia="Times New Roman" w:hAnsi="Times New Roman"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2EE25169"/>
    <w:multiLevelType w:val="hybridMultilevel"/>
    <w:tmpl w:val="D82E1FE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35DF6CBB"/>
    <w:multiLevelType w:val="multilevel"/>
    <w:tmpl w:val="1C1804FE"/>
    <w:styleLink w:val="WW8Num1"/>
    <w:lvl w:ilvl="0">
      <w:start w:val="1"/>
      <w:numFmt w:val="decimal"/>
      <w:lvlText w:val="%1."/>
      <w:lvlJc w:val="left"/>
      <w:pPr>
        <w:ind w:left="780" w:hanging="360"/>
      </w:pPr>
      <w:rPr>
        <w:rFonts w:ascii="Times New Roman" w:hAnsi="Times New Roman" w:cs="Times New Roman"/>
        <w:b w:val="0"/>
        <w:color w:val="000000"/>
        <w:lang w:val="ru-RU"/>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rPr>
        <w:rFonts w:ascii="Times New Roman" w:hAnsi="Times New Roman" w:cs="Times New Roman"/>
        <w:b w:val="0"/>
        <w:color w:val="000000"/>
        <w:lang w:val="ru-RU"/>
      </w:r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15:restartNumberingAfterBreak="0">
    <w:nsid w:val="3E6436CD"/>
    <w:multiLevelType w:val="hybridMultilevel"/>
    <w:tmpl w:val="ECA8B07E"/>
    <w:lvl w:ilvl="0" w:tplc="70CCD1BE">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6" w15:restartNumberingAfterBreak="0">
    <w:nsid w:val="45F2084E"/>
    <w:multiLevelType w:val="hybridMultilevel"/>
    <w:tmpl w:val="F5267D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C46F00"/>
    <w:multiLevelType w:val="hybridMultilevel"/>
    <w:tmpl w:val="948A0176"/>
    <w:lvl w:ilvl="0" w:tplc="F7E807AC">
      <w:start w:val="1"/>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8" w15:restartNumberingAfterBreak="0">
    <w:nsid w:val="65D903C6"/>
    <w:multiLevelType w:val="hybridMultilevel"/>
    <w:tmpl w:val="CCC894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6F7E0722"/>
    <w:multiLevelType w:val="hybridMultilevel"/>
    <w:tmpl w:val="ADEE1B2C"/>
    <w:lvl w:ilvl="0" w:tplc="268060DE">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456463C"/>
    <w:multiLevelType w:val="hybridMultilevel"/>
    <w:tmpl w:val="71BC92D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9874406">
    <w:abstractNumId w:val="6"/>
  </w:num>
  <w:num w:numId="2" w16cid:durableId="60449122">
    <w:abstractNumId w:val="1"/>
  </w:num>
  <w:num w:numId="3" w16cid:durableId="2089383151">
    <w:abstractNumId w:val="7"/>
  </w:num>
  <w:num w:numId="4" w16cid:durableId="707874529">
    <w:abstractNumId w:val="5"/>
  </w:num>
  <w:num w:numId="5" w16cid:durableId="192771165">
    <w:abstractNumId w:val="9"/>
  </w:num>
  <w:num w:numId="6" w16cid:durableId="1565873224">
    <w:abstractNumId w:val="10"/>
  </w:num>
  <w:num w:numId="7" w16cid:durableId="64884413">
    <w:abstractNumId w:val="4"/>
  </w:num>
  <w:num w:numId="8" w16cid:durableId="1722090581">
    <w:abstractNumId w:val="8"/>
  </w:num>
  <w:num w:numId="9" w16cid:durableId="1106460334">
    <w:abstractNumId w:val="2"/>
  </w:num>
  <w:num w:numId="10" w16cid:durableId="67758506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3023768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203B"/>
    <w:rsid w:val="00011774"/>
    <w:rsid w:val="000217C8"/>
    <w:rsid w:val="00035C99"/>
    <w:rsid w:val="00055380"/>
    <w:rsid w:val="00055427"/>
    <w:rsid w:val="000A18F3"/>
    <w:rsid w:val="000E0341"/>
    <w:rsid w:val="00101C6D"/>
    <w:rsid w:val="001266C0"/>
    <w:rsid w:val="00161037"/>
    <w:rsid w:val="001B7B93"/>
    <w:rsid w:val="001C7046"/>
    <w:rsid w:val="00200A2C"/>
    <w:rsid w:val="00216A01"/>
    <w:rsid w:val="002868DE"/>
    <w:rsid w:val="002C3E45"/>
    <w:rsid w:val="002C4D71"/>
    <w:rsid w:val="002F44ED"/>
    <w:rsid w:val="00303763"/>
    <w:rsid w:val="003357D6"/>
    <w:rsid w:val="0034433F"/>
    <w:rsid w:val="00390E68"/>
    <w:rsid w:val="003D65AF"/>
    <w:rsid w:val="003F4122"/>
    <w:rsid w:val="00416CF0"/>
    <w:rsid w:val="0043053A"/>
    <w:rsid w:val="0046276E"/>
    <w:rsid w:val="004850F0"/>
    <w:rsid w:val="00490199"/>
    <w:rsid w:val="004A1493"/>
    <w:rsid w:val="004C0262"/>
    <w:rsid w:val="004D57B9"/>
    <w:rsid w:val="004E292A"/>
    <w:rsid w:val="004E37A7"/>
    <w:rsid w:val="0051203B"/>
    <w:rsid w:val="00535813"/>
    <w:rsid w:val="0055551F"/>
    <w:rsid w:val="005E3D92"/>
    <w:rsid w:val="00675B3C"/>
    <w:rsid w:val="00681A43"/>
    <w:rsid w:val="006B694F"/>
    <w:rsid w:val="00705712"/>
    <w:rsid w:val="00710BD4"/>
    <w:rsid w:val="00715BDA"/>
    <w:rsid w:val="007277EB"/>
    <w:rsid w:val="00740442"/>
    <w:rsid w:val="0077638B"/>
    <w:rsid w:val="0079001D"/>
    <w:rsid w:val="00792464"/>
    <w:rsid w:val="00836295"/>
    <w:rsid w:val="0085514D"/>
    <w:rsid w:val="00960417"/>
    <w:rsid w:val="009945B1"/>
    <w:rsid w:val="009C7238"/>
    <w:rsid w:val="00A72B0E"/>
    <w:rsid w:val="00AA2186"/>
    <w:rsid w:val="00AA72BF"/>
    <w:rsid w:val="00AB15E1"/>
    <w:rsid w:val="00AD40FF"/>
    <w:rsid w:val="00AD6E47"/>
    <w:rsid w:val="00AE3E20"/>
    <w:rsid w:val="00AE6D28"/>
    <w:rsid w:val="00B06691"/>
    <w:rsid w:val="00B36300"/>
    <w:rsid w:val="00B37A25"/>
    <w:rsid w:val="00B61A9F"/>
    <w:rsid w:val="00B74CFB"/>
    <w:rsid w:val="00BC0D75"/>
    <w:rsid w:val="00BE5DDF"/>
    <w:rsid w:val="00C0538B"/>
    <w:rsid w:val="00C27D98"/>
    <w:rsid w:val="00C31AB3"/>
    <w:rsid w:val="00C53187"/>
    <w:rsid w:val="00C563D1"/>
    <w:rsid w:val="00C566B6"/>
    <w:rsid w:val="00C579D7"/>
    <w:rsid w:val="00C815E6"/>
    <w:rsid w:val="00C9342E"/>
    <w:rsid w:val="00CC0244"/>
    <w:rsid w:val="00CC28DA"/>
    <w:rsid w:val="00D2175D"/>
    <w:rsid w:val="00D26BCC"/>
    <w:rsid w:val="00D45209"/>
    <w:rsid w:val="00D55497"/>
    <w:rsid w:val="00D85B08"/>
    <w:rsid w:val="00D909DE"/>
    <w:rsid w:val="00D94A96"/>
    <w:rsid w:val="00DD52AD"/>
    <w:rsid w:val="00E16823"/>
    <w:rsid w:val="00E8633D"/>
    <w:rsid w:val="00ED4474"/>
    <w:rsid w:val="00F15295"/>
    <w:rsid w:val="00F35BA6"/>
    <w:rsid w:val="00F97663"/>
    <w:rsid w:val="00FA68E0"/>
    <w:rsid w:val="00FB21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8C2B08"/>
  <w15:chartTrackingRefBased/>
  <w15:docId w15:val="{7FB41489-69F8-42E2-A0C6-20CDA6CFEC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68E0"/>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203B"/>
    <w:pPr>
      <w:ind w:left="720"/>
      <w:contextualSpacing/>
    </w:pPr>
  </w:style>
  <w:style w:type="paragraph" w:styleId="NoSpacing">
    <w:name w:val="No Spacing"/>
    <w:uiPriority w:val="1"/>
    <w:qFormat/>
    <w:rsid w:val="0051203B"/>
    <w:pPr>
      <w:spacing w:after="0" w:line="240" w:lineRule="auto"/>
    </w:pPr>
  </w:style>
  <w:style w:type="paragraph" w:customStyle="1" w:styleId="Default">
    <w:name w:val="Default"/>
    <w:rsid w:val="00FA68E0"/>
    <w:pPr>
      <w:widowControl w:val="0"/>
      <w:autoSpaceDN w:val="0"/>
      <w:adjustRightInd w:val="0"/>
      <w:spacing w:after="0" w:line="240" w:lineRule="auto"/>
    </w:pPr>
    <w:rPr>
      <w:rFonts w:ascii="Arial" w:eastAsia="Times New Roman" w:hAnsi="Arial" w:cs="Arial"/>
      <w:kern w:val="1"/>
      <w:sz w:val="24"/>
      <w:szCs w:val="24"/>
      <w:lang w:val="sr-Latn-CS" w:eastAsia="sr-Latn-CS" w:bidi="hi-IN"/>
    </w:rPr>
  </w:style>
  <w:style w:type="table" w:styleId="TableGrid">
    <w:name w:val="Table Grid"/>
    <w:basedOn w:val="TableNormal"/>
    <w:uiPriority w:val="39"/>
    <w:rsid w:val="00FA68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101C6D"/>
    <w:pPr>
      <w:widowControl w:val="0"/>
      <w:suppressAutoHyphens/>
      <w:autoSpaceDN w:val="0"/>
      <w:spacing w:after="0" w:line="240" w:lineRule="auto"/>
      <w:textAlignment w:val="baseline"/>
    </w:pPr>
    <w:rPr>
      <w:rFonts w:ascii="Times New Roman" w:eastAsia="Andale Sans UI" w:hAnsi="Times New Roman" w:cs="Tahoma"/>
      <w:kern w:val="3"/>
      <w:sz w:val="24"/>
      <w:szCs w:val="24"/>
    </w:rPr>
  </w:style>
  <w:style w:type="numbering" w:customStyle="1" w:styleId="WW8Num1">
    <w:name w:val="WW8Num1"/>
    <w:basedOn w:val="NoList"/>
    <w:rsid w:val="00101C6D"/>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9247323">
      <w:bodyDiv w:val="1"/>
      <w:marLeft w:val="0"/>
      <w:marRight w:val="0"/>
      <w:marTop w:val="0"/>
      <w:marBottom w:val="0"/>
      <w:divBdr>
        <w:top w:val="none" w:sz="0" w:space="0" w:color="auto"/>
        <w:left w:val="none" w:sz="0" w:space="0" w:color="auto"/>
        <w:bottom w:val="none" w:sz="0" w:space="0" w:color="auto"/>
        <w:right w:val="none" w:sz="0" w:space="0" w:color="auto"/>
      </w:divBdr>
    </w:div>
    <w:div w:id="913970344">
      <w:bodyDiv w:val="1"/>
      <w:marLeft w:val="0"/>
      <w:marRight w:val="0"/>
      <w:marTop w:val="0"/>
      <w:marBottom w:val="0"/>
      <w:divBdr>
        <w:top w:val="none" w:sz="0" w:space="0" w:color="auto"/>
        <w:left w:val="none" w:sz="0" w:space="0" w:color="auto"/>
        <w:bottom w:val="none" w:sz="0" w:space="0" w:color="auto"/>
        <w:right w:val="none" w:sz="0" w:space="0" w:color="auto"/>
      </w:divBdr>
    </w:div>
    <w:div w:id="1121993185">
      <w:bodyDiv w:val="1"/>
      <w:marLeft w:val="0"/>
      <w:marRight w:val="0"/>
      <w:marTop w:val="0"/>
      <w:marBottom w:val="0"/>
      <w:divBdr>
        <w:top w:val="none" w:sz="0" w:space="0" w:color="auto"/>
        <w:left w:val="none" w:sz="0" w:space="0" w:color="auto"/>
        <w:bottom w:val="none" w:sz="0" w:space="0" w:color="auto"/>
        <w:right w:val="none" w:sz="0" w:space="0" w:color="auto"/>
      </w:divBdr>
    </w:div>
    <w:div w:id="1196502817">
      <w:bodyDiv w:val="1"/>
      <w:marLeft w:val="0"/>
      <w:marRight w:val="0"/>
      <w:marTop w:val="0"/>
      <w:marBottom w:val="0"/>
      <w:divBdr>
        <w:top w:val="none" w:sz="0" w:space="0" w:color="auto"/>
        <w:left w:val="none" w:sz="0" w:space="0" w:color="auto"/>
        <w:bottom w:val="none" w:sz="0" w:space="0" w:color="auto"/>
        <w:right w:val="none" w:sz="0" w:space="0" w:color="auto"/>
      </w:divBdr>
    </w:div>
    <w:div w:id="1265726509">
      <w:bodyDiv w:val="1"/>
      <w:marLeft w:val="0"/>
      <w:marRight w:val="0"/>
      <w:marTop w:val="0"/>
      <w:marBottom w:val="0"/>
      <w:divBdr>
        <w:top w:val="none" w:sz="0" w:space="0" w:color="auto"/>
        <w:left w:val="none" w:sz="0" w:space="0" w:color="auto"/>
        <w:bottom w:val="none" w:sz="0" w:space="0" w:color="auto"/>
        <w:right w:val="none" w:sz="0" w:space="0" w:color="auto"/>
      </w:divBdr>
    </w:div>
    <w:div w:id="1528715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D15AF8-54EF-40B2-8BA8-4ED2BF711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184</TotalTime>
  <Pages>3</Pages>
  <Words>1733</Words>
  <Characters>9881</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hgjm</dc:creator>
  <cp:keywords/>
  <dc:description/>
  <cp:lastModifiedBy>8543</cp:lastModifiedBy>
  <cp:revision>13</cp:revision>
  <cp:lastPrinted>2023-10-26T11:28:00Z</cp:lastPrinted>
  <dcterms:created xsi:type="dcterms:W3CDTF">2023-10-26T10:06:00Z</dcterms:created>
  <dcterms:modified xsi:type="dcterms:W3CDTF">2023-11-15T11:42:00Z</dcterms:modified>
</cp:coreProperties>
</file>